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538122" w14:textId="77777777" w:rsidR="00AF27C1" w:rsidRDefault="003E0D3C">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Overman, written by members of Maggie Walker Quizbowl </w:t>
      </w:r>
    </w:p>
    <w:p w14:paraId="2C8DF3E8" w14:textId="77777777" w:rsidR="00AF27C1" w:rsidRDefault="003E0D3C">
      <w:pPr>
        <w:pStyle w:val="normal0"/>
        <w:jc w:val="center"/>
      </w:pPr>
      <w:r>
        <w:rPr>
          <w:rFonts w:ascii="Times New Roman" w:eastAsia="Times New Roman" w:hAnsi="Times New Roman" w:cs="Times New Roman"/>
          <w:b/>
        </w:rPr>
        <w:t>Packet 4</w:t>
      </w:r>
    </w:p>
    <w:p w14:paraId="5CD2DD1A" w14:textId="77777777" w:rsidR="00AF27C1" w:rsidRDefault="00AF27C1">
      <w:pPr>
        <w:pStyle w:val="normal0"/>
        <w:jc w:val="center"/>
      </w:pPr>
    </w:p>
    <w:p w14:paraId="207915C6" w14:textId="77777777" w:rsidR="00AF27C1" w:rsidRDefault="003E0D3C">
      <w:pPr>
        <w:pStyle w:val="normal0"/>
      </w:pPr>
      <w:r>
        <w:rPr>
          <w:rFonts w:ascii="Times New Roman" w:eastAsia="Times New Roman" w:hAnsi="Times New Roman" w:cs="Times New Roman"/>
        </w:rPr>
        <w:t xml:space="preserve">1. </w:t>
      </w:r>
      <w:r>
        <w:rPr>
          <w:rFonts w:ascii="Times New Roman" w:eastAsia="Times New Roman" w:hAnsi="Times New Roman" w:cs="Times New Roman"/>
          <w:b/>
        </w:rPr>
        <w:t>The Littlewood-Richardson rule gives the coefficients for the linear combination of an example of these objects named for Schur. If these objects are nonconstant and irreducible over the integers, then they are also irreducible over the rationals by Gauss’s lemma. Eigenvalues can be found by solving the (*)</w:t>
      </w:r>
      <w:r>
        <w:rPr>
          <w:rFonts w:ascii="Times New Roman" w:eastAsia="Times New Roman" w:hAnsi="Times New Roman" w:cs="Times New Roman"/>
        </w:rPr>
        <w:t xml:space="preserve"> “characteristic” one of these objects. Descartes’ rule of signs is used to determine how many positive and negative roots they have. For 10 points, name these functions consisting of constants times variables raised to integer powers.</w:t>
      </w:r>
    </w:p>
    <w:p w14:paraId="604512E9"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polynomial</w:t>
      </w:r>
      <w:r>
        <w:rPr>
          <w:rFonts w:ascii="Times New Roman" w:eastAsia="Times New Roman" w:hAnsi="Times New Roman" w:cs="Times New Roman"/>
        </w:rPr>
        <w:t xml:space="preserve">s </w:t>
      </w:r>
    </w:p>
    <w:p w14:paraId="54F36782" w14:textId="77777777" w:rsidR="00AF27C1" w:rsidRDefault="00AF27C1">
      <w:pPr>
        <w:pStyle w:val="normal0"/>
      </w:pPr>
    </w:p>
    <w:p w14:paraId="18D6D187" w14:textId="77777777" w:rsidR="00AF27C1" w:rsidRDefault="003E0D3C">
      <w:pPr>
        <w:pStyle w:val="normal0"/>
      </w:pPr>
      <w:r>
        <w:rPr>
          <w:rFonts w:ascii="Times New Roman" w:eastAsia="Times New Roman" w:hAnsi="Times New Roman" w:cs="Times New Roman"/>
        </w:rPr>
        <w:t>2.</w:t>
      </w:r>
      <w:r>
        <w:rPr>
          <w:rFonts w:ascii="Times New Roman" w:eastAsia="Times New Roman" w:hAnsi="Times New Roman" w:cs="Times New Roman"/>
          <w:sz w:val="20"/>
          <w:szCs w:val="20"/>
        </w:rPr>
        <w:t xml:space="preserve"> </w:t>
      </w:r>
      <w:r>
        <w:rPr>
          <w:rFonts w:ascii="Times New Roman" w:eastAsia="Times New Roman" w:hAnsi="Times New Roman" w:cs="Times New Roman"/>
          <w:b/>
        </w:rPr>
        <w:t>An extreme form of this phenomenon resulted in a mental disorder known as zero stroke. In the Fisher equation, this quantity is represented by pi. Milton Friedman called this phenomenon an “old, old disease” and wrote that “the only cure…is to reduce the rate at which total spending is growing.” Some of the costs resulting from the (*)</w:t>
      </w:r>
      <w:r>
        <w:rPr>
          <w:rFonts w:ascii="Times New Roman" w:eastAsia="Times New Roman" w:hAnsi="Times New Roman" w:cs="Times New Roman"/>
        </w:rPr>
        <w:t xml:space="preserve"> unanticipated form of this include shoe-leather costs and menu costs. The Phillips Curve plots it against unemployment. For 10 points, name this quantity measured by the Consumer Price Index, which is the general increase in price level.</w:t>
      </w:r>
    </w:p>
    <w:p w14:paraId="0430DFB8"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inflation</w:t>
      </w:r>
      <w:r>
        <w:rPr>
          <w:rFonts w:ascii="Times New Roman" w:eastAsia="Times New Roman" w:hAnsi="Times New Roman" w:cs="Times New Roman"/>
        </w:rPr>
        <w:t xml:space="preserve"> [accept </w:t>
      </w:r>
      <w:r>
        <w:rPr>
          <w:rFonts w:ascii="Times New Roman" w:eastAsia="Times New Roman" w:hAnsi="Times New Roman" w:cs="Times New Roman"/>
          <w:b/>
          <w:u w:val="single"/>
        </w:rPr>
        <w:t>hyperinflation</w:t>
      </w:r>
      <w:r>
        <w:rPr>
          <w:rFonts w:ascii="Times New Roman" w:eastAsia="Times New Roman" w:hAnsi="Times New Roman" w:cs="Times New Roman"/>
          <w:b/>
        </w:rPr>
        <w:t xml:space="preserve"> </w:t>
      </w:r>
      <w:r>
        <w:rPr>
          <w:rFonts w:ascii="Times New Roman" w:eastAsia="Times New Roman" w:hAnsi="Times New Roman" w:cs="Times New Roman"/>
        </w:rPr>
        <w:t>before “pi”]</w:t>
      </w:r>
    </w:p>
    <w:p w14:paraId="620347BF" w14:textId="77777777" w:rsidR="00AF27C1" w:rsidRDefault="00AF27C1">
      <w:pPr>
        <w:pStyle w:val="normal0"/>
      </w:pPr>
    </w:p>
    <w:p w14:paraId="32E4432E" w14:textId="77777777" w:rsidR="00AF27C1" w:rsidRDefault="003E0D3C">
      <w:pPr>
        <w:pStyle w:val="normal0"/>
      </w:pPr>
      <w:r>
        <w:rPr>
          <w:rFonts w:ascii="Times New Roman" w:eastAsia="Times New Roman" w:hAnsi="Times New Roman" w:cs="Times New Roman"/>
          <w:highlight w:val="white"/>
        </w:rPr>
        <w:t>3.</w:t>
      </w:r>
      <w:r>
        <w:rPr>
          <w:rFonts w:ascii="Times New Roman" w:eastAsia="Times New Roman" w:hAnsi="Times New Roman" w:cs="Times New Roman"/>
          <w:b/>
          <w:highlight w:val="white"/>
        </w:rPr>
        <w:t xml:space="preserve"> In the second year of his reign, this leader defeated the Shardana sea pirates to secure his empire’s Mediterranean coast. The inscription at Beit el-Wali commemorates his conquest of Nubia. After both this man and Muwatalli II claimed victory at the Battle of (*)</w:t>
      </w:r>
      <w:r>
        <w:rPr>
          <w:rFonts w:ascii="Times New Roman" w:eastAsia="Times New Roman" w:hAnsi="Times New Roman" w:cs="Times New Roman"/>
          <w:highlight w:val="white"/>
        </w:rPr>
        <w:t xml:space="preserve"> Kadesh, they signed the world’s oldest recorded peace treaty in 1259 BCE. Greek sources refer to this man as Ozymandias, a transliteration of his throne name. For 10 points, name this thirteenth Century BCE Pharaoh of Egypt, a man depicted in the giant statue at Memphis.</w:t>
      </w:r>
    </w:p>
    <w:p w14:paraId="79F1F88D"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Ramses II</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Ramses the Great</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Ramesses II</w:t>
      </w:r>
      <w:r>
        <w:rPr>
          <w:rFonts w:ascii="Times New Roman" w:eastAsia="Times New Roman" w:hAnsi="Times New Roman" w:cs="Times New Roman"/>
          <w:highlight w:val="white"/>
        </w:rPr>
        <w:t xml:space="preserve">, or </w:t>
      </w:r>
      <w:r>
        <w:rPr>
          <w:rFonts w:ascii="Times New Roman" w:eastAsia="Times New Roman" w:hAnsi="Times New Roman" w:cs="Times New Roman"/>
          <w:b/>
          <w:highlight w:val="white"/>
          <w:u w:val="single"/>
        </w:rPr>
        <w:t>Ramesses the Great</w:t>
      </w:r>
      <w:r>
        <w:rPr>
          <w:rFonts w:ascii="Times New Roman" w:eastAsia="Times New Roman" w:hAnsi="Times New Roman" w:cs="Times New Roman"/>
          <w:highlight w:val="white"/>
        </w:rPr>
        <w:t xml:space="preserve">] </w:t>
      </w:r>
    </w:p>
    <w:p w14:paraId="52D925F1" w14:textId="77777777" w:rsidR="00AF27C1" w:rsidRDefault="00AF27C1">
      <w:pPr>
        <w:pStyle w:val="normal0"/>
      </w:pPr>
    </w:p>
    <w:p w14:paraId="6F917DF7" w14:textId="77777777" w:rsidR="00AF27C1" w:rsidRDefault="003E0D3C">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The speaker of a poem in this form says not to weep because lovers and even stars themselves must part. One of these poems describes how a wren earns its living, and the narrator chews dried salmon on a snowy morning in another one of them. Combining one of these poems with a painting creates a (*)</w:t>
      </w:r>
      <w:r>
        <w:rPr>
          <w:rFonts w:ascii="Times New Roman" w:eastAsia="Times New Roman" w:hAnsi="Times New Roman" w:cs="Times New Roman"/>
        </w:rPr>
        <w:t xml:space="preserve"> haiga. One poem in this form describes a frog jumping into an old pond. The </w:t>
      </w:r>
      <w:r>
        <w:rPr>
          <w:rFonts w:ascii="Times New Roman" w:eastAsia="Times New Roman" w:hAnsi="Times New Roman" w:cs="Times New Roman"/>
          <w:i/>
        </w:rPr>
        <w:t>Narrow Road to the Deep North</w:t>
      </w:r>
      <w:r>
        <w:rPr>
          <w:rFonts w:ascii="Times New Roman" w:eastAsia="Times New Roman" w:hAnsi="Times New Roman" w:cs="Times New Roman"/>
        </w:rPr>
        <w:t xml:space="preserve"> alternates between prose and these poems. For 10 points, Basho is considered the master of what 17-syllable, traditionally Japanese poems?</w:t>
      </w:r>
    </w:p>
    <w:p w14:paraId="3B9A70C1"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haiku</w:t>
      </w:r>
      <w:r>
        <w:rPr>
          <w:rFonts w:ascii="Times New Roman" w:eastAsia="Times New Roman" w:hAnsi="Times New Roman" w:cs="Times New Roman"/>
        </w:rPr>
        <w:t>s [prompt on “poems by Basho” or “poems by Issa”]</w:t>
      </w:r>
    </w:p>
    <w:p w14:paraId="2EE4780D" w14:textId="77777777" w:rsidR="00AF27C1" w:rsidRDefault="00AF27C1">
      <w:pPr>
        <w:pStyle w:val="normal0"/>
      </w:pPr>
    </w:p>
    <w:p w14:paraId="0DDE5FB2" w14:textId="77777777" w:rsidR="003E0D3C" w:rsidRDefault="003E0D3C">
      <w:pPr>
        <w:pStyle w:val="normal0"/>
      </w:pPr>
    </w:p>
    <w:p w14:paraId="2709E264" w14:textId="77777777" w:rsidR="003E0D3C" w:rsidRDefault="003E0D3C">
      <w:pPr>
        <w:pStyle w:val="normal0"/>
      </w:pPr>
    </w:p>
    <w:p w14:paraId="413EEF0B" w14:textId="77777777" w:rsidR="003E0D3C" w:rsidRDefault="003E0D3C">
      <w:pPr>
        <w:pStyle w:val="normal0"/>
      </w:pPr>
    </w:p>
    <w:p w14:paraId="2665553C" w14:textId="77777777" w:rsidR="003E0D3C" w:rsidRDefault="003E0D3C">
      <w:pPr>
        <w:pStyle w:val="normal0"/>
      </w:pPr>
    </w:p>
    <w:p w14:paraId="1883A947" w14:textId="77777777" w:rsidR="00AF27C1" w:rsidRDefault="003E0D3C">
      <w:pPr>
        <w:pStyle w:val="normal0"/>
      </w:pPr>
      <w:r>
        <w:rPr>
          <w:rFonts w:ascii="Times New Roman" w:eastAsia="Times New Roman" w:hAnsi="Times New Roman" w:cs="Times New Roman"/>
          <w:highlight w:val="white"/>
        </w:rPr>
        <w:lastRenderedPageBreak/>
        <w:t xml:space="preserve">5. </w:t>
      </w:r>
      <w:r>
        <w:rPr>
          <w:rFonts w:ascii="Times New Roman" w:eastAsia="Times New Roman" w:hAnsi="Times New Roman" w:cs="Times New Roman"/>
          <w:b/>
          <w:highlight w:val="white"/>
        </w:rPr>
        <w:t>Assassination plots against this man involved using dynamite, as well as removing spikes from the rails in front of his train. During the 1950s, his namesake commission found numerous inefficiencies in the US waste management system. He was appointed head of food distribution in West Germany after WWII due to his successful heading of the US</w:t>
      </w:r>
      <w:r>
        <w:rPr>
          <w:rFonts w:ascii="Times New Roman" w:eastAsia="Times New Roman" w:hAnsi="Times New Roman" w:cs="Times New Roman"/>
          <w:highlight w:val="white"/>
        </w:rPr>
        <w:t xml:space="preserve"> (*) Food Administration after WWI.</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His failure in handling the Bonus Army led FDR to declare, “there is nothing inside the man but jelly!” For 10 points, name this man whose presidency saw the Stock Market Crash of 1929.   </w:t>
      </w:r>
    </w:p>
    <w:p w14:paraId="0E01D167" w14:textId="77777777" w:rsidR="00AF27C1" w:rsidRDefault="003E0D3C">
      <w:pPr>
        <w:pStyle w:val="normal0"/>
      </w:pPr>
      <w:r>
        <w:rPr>
          <w:rFonts w:ascii="Times New Roman" w:eastAsia="Times New Roman" w:hAnsi="Times New Roman" w:cs="Times New Roman"/>
          <w:highlight w:val="white"/>
        </w:rPr>
        <w:t xml:space="preserve">ANSWER: Herbert Clark </w:t>
      </w:r>
      <w:r>
        <w:rPr>
          <w:rFonts w:ascii="Times New Roman" w:eastAsia="Times New Roman" w:hAnsi="Times New Roman" w:cs="Times New Roman"/>
          <w:b/>
          <w:highlight w:val="white"/>
          <w:u w:val="single"/>
        </w:rPr>
        <w:t>Hoover</w:t>
      </w:r>
    </w:p>
    <w:p w14:paraId="76CB1044" w14:textId="77777777" w:rsidR="00AF27C1" w:rsidRDefault="00AF27C1">
      <w:pPr>
        <w:pStyle w:val="normal0"/>
      </w:pPr>
    </w:p>
    <w:p w14:paraId="673BF537" w14:textId="77777777" w:rsidR="00AF27C1" w:rsidRDefault="003E0D3C">
      <w:pPr>
        <w:pStyle w:val="normal0"/>
      </w:pPr>
      <w:r>
        <w:rPr>
          <w:rFonts w:ascii="Times New Roman" w:eastAsia="Times New Roman" w:hAnsi="Times New Roman" w:cs="Times New Roman"/>
        </w:rPr>
        <w:t>6.</w:t>
      </w:r>
      <w:r>
        <w:rPr>
          <w:rFonts w:ascii="Times New Roman" w:eastAsia="Times New Roman" w:hAnsi="Times New Roman" w:cs="Times New Roman"/>
          <w:b/>
        </w:rPr>
        <w:t xml:space="preserve"> The protagonist of this work drinks pomegranate juice and soda-water while listening to a guitarist with a prominent Adam’s apple. This work ends with a lengthy discussion of Phaedrus before a character wanders onto a sandbar. Another character in this work authored </w:t>
      </w:r>
      <w:r>
        <w:rPr>
          <w:rFonts w:ascii="Times New Roman" w:eastAsia="Times New Roman" w:hAnsi="Times New Roman" w:cs="Times New Roman"/>
          <w:b/>
          <w:i/>
        </w:rPr>
        <w:t>Maia</w:t>
      </w:r>
      <w:r>
        <w:rPr>
          <w:rFonts w:ascii="Times New Roman" w:eastAsia="Times New Roman" w:hAnsi="Times New Roman" w:cs="Times New Roman"/>
          <w:b/>
        </w:rPr>
        <w:t xml:space="preserve"> and (*)</w:t>
      </w:r>
      <w:r>
        <w:rPr>
          <w:rFonts w:ascii="Times New Roman" w:eastAsia="Times New Roman" w:hAnsi="Times New Roman" w:cs="Times New Roman"/>
        </w:rPr>
        <w:t xml:space="preserve"> </w:t>
      </w:r>
      <w:r>
        <w:rPr>
          <w:rFonts w:ascii="Times New Roman" w:eastAsia="Times New Roman" w:hAnsi="Times New Roman" w:cs="Times New Roman"/>
          <w:i/>
        </w:rPr>
        <w:t>The Abject</w:t>
      </w:r>
      <w:r>
        <w:rPr>
          <w:rFonts w:ascii="Times New Roman" w:eastAsia="Times New Roman" w:hAnsi="Times New Roman" w:cs="Times New Roman"/>
        </w:rPr>
        <w:t xml:space="preserve"> and sits in a chair by the beach every morning while staying at a hotel. The protagonist of this work becomes infatuated with the Polish teenager, Tadzio. For 10 points, name this novella in which Gustav von Aschenbach visits the title city, a work by Thomas Mann. </w:t>
      </w:r>
    </w:p>
    <w:p w14:paraId="023B2A35"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Death in Venice</w:t>
      </w:r>
      <w:r>
        <w:rPr>
          <w:rFonts w:ascii="Times New Roman" w:eastAsia="Times New Roman" w:hAnsi="Times New Roman" w:cs="Times New Roman"/>
        </w:rPr>
        <w:t xml:space="preserve"> [accept “</w:t>
      </w:r>
      <w:r>
        <w:rPr>
          <w:rFonts w:ascii="Times New Roman" w:eastAsia="Times New Roman" w:hAnsi="Times New Roman" w:cs="Times New Roman"/>
          <w:b/>
          <w:i/>
          <w:u w:val="single"/>
        </w:rPr>
        <w:t>Der Tod in Venedig</w:t>
      </w:r>
      <w:r>
        <w:rPr>
          <w:rFonts w:ascii="Times New Roman" w:eastAsia="Times New Roman" w:hAnsi="Times New Roman" w:cs="Times New Roman"/>
        </w:rPr>
        <w:t>”]</w:t>
      </w:r>
    </w:p>
    <w:p w14:paraId="32CEE3F5" w14:textId="77777777" w:rsidR="00AF27C1" w:rsidRDefault="00AF27C1">
      <w:pPr>
        <w:pStyle w:val="normal0"/>
      </w:pPr>
    </w:p>
    <w:p w14:paraId="460C0A65" w14:textId="77777777" w:rsidR="00AF27C1" w:rsidRDefault="003E0D3C">
      <w:pPr>
        <w:pStyle w:val="normal0"/>
      </w:pPr>
      <w:r>
        <w:rPr>
          <w:rFonts w:ascii="Times New Roman" w:eastAsia="Times New Roman" w:hAnsi="Times New Roman" w:cs="Times New Roman"/>
        </w:rPr>
        <w:t xml:space="preserve">7. </w:t>
      </w:r>
      <w:r>
        <w:rPr>
          <w:rFonts w:ascii="Times New Roman" w:eastAsia="Times New Roman" w:hAnsi="Times New Roman" w:cs="Times New Roman"/>
          <w:b/>
        </w:rPr>
        <w:t xml:space="preserve">During the siege of Pylos, this figure suffered an arrow wound in the shoulder at the hands of Heracles. This man bound Pirithous with snakes after the latter attempted to steal his wife. This god’s wife turned the nymph Minthe into a plant out of jealousy. During the Titanomachy, the Cyclopes forged a (*) </w:t>
      </w:r>
      <w:r>
        <w:rPr>
          <w:rFonts w:ascii="Times New Roman" w:eastAsia="Times New Roman" w:hAnsi="Times New Roman" w:cs="Times New Roman"/>
        </w:rPr>
        <w:t>helmet for this deity. This god allowed Heracles to take Cerberus as part of the latter’s Twelve Labors. This Olympian forced his kidnapped wife to stay in his realm after consuming pomegranate seeds. For 10 points, name this Greco-Roman deity, the husband of Persephone and ruler of the Underworld.</w:t>
      </w:r>
    </w:p>
    <w:p w14:paraId="56F78DBF" w14:textId="77777777" w:rsidR="00AF27C1" w:rsidRDefault="003E0D3C">
      <w:pPr>
        <w:pStyle w:val="normal0"/>
        <w:spacing w:line="276" w:lineRule="auto"/>
      </w:pPr>
      <w:r>
        <w:rPr>
          <w:rFonts w:ascii="Times New Roman" w:eastAsia="Times New Roman" w:hAnsi="Times New Roman" w:cs="Times New Roman"/>
        </w:rPr>
        <w:t xml:space="preserve">ANSWER: </w:t>
      </w:r>
      <w:r>
        <w:rPr>
          <w:rFonts w:ascii="Times New Roman" w:eastAsia="Times New Roman" w:hAnsi="Times New Roman" w:cs="Times New Roman"/>
          <w:b/>
          <w:u w:val="single"/>
        </w:rPr>
        <w:t>Hades</w:t>
      </w:r>
      <w:r>
        <w:rPr>
          <w:rFonts w:ascii="Times New Roman" w:eastAsia="Times New Roman" w:hAnsi="Times New Roman" w:cs="Times New Roman"/>
        </w:rPr>
        <w:t xml:space="preserve"> [</w:t>
      </w:r>
      <w:r>
        <w:rPr>
          <w:rFonts w:ascii="Times New Roman" w:eastAsia="Times New Roman" w:hAnsi="Times New Roman" w:cs="Times New Roman"/>
          <w:color w:val="333333"/>
          <w:highlight w:val="white"/>
        </w:rPr>
        <w:t>accept “</w:t>
      </w:r>
      <w:r>
        <w:rPr>
          <w:rFonts w:ascii="Times New Roman" w:eastAsia="Times New Roman" w:hAnsi="Times New Roman" w:cs="Times New Roman"/>
          <w:b/>
          <w:color w:val="333333"/>
          <w:highlight w:val="white"/>
          <w:u w:val="single"/>
        </w:rPr>
        <w:t>Pluto</w:t>
      </w:r>
      <w:r>
        <w:rPr>
          <w:rFonts w:ascii="Times New Roman" w:eastAsia="Times New Roman" w:hAnsi="Times New Roman" w:cs="Times New Roman"/>
          <w:color w:val="333333"/>
          <w:highlight w:val="white"/>
        </w:rPr>
        <w:t>” or “</w:t>
      </w:r>
      <w:r>
        <w:rPr>
          <w:rFonts w:ascii="Times New Roman" w:eastAsia="Times New Roman" w:hAnsi="Times New Roman" w:cs="Times New Roman"/>
          <w:b/>
          <w:color w:val="333333"/>
          <w:highlight w:val="white"/>
          <w:u w:val="single"/>
        </w:rPr>
        <w:t>Plouton</w:t>
      </w:r>
      <w:r>
        <w:rPr>
          <w:rFonts w:ascii="Times New Roman" w:eastAsia="Times New Roman" w:hAnsi="Times New Roman" w:cs="Times New Roman"/>
          <w:color w:val="333333"/>
          <w:highlight w:val="white"/>
        </w:rPr>
        <w:t>” or “</w:t>
      </w:r>
      <w:r>
        <w:rPr>
          <w:rFonts w:ascii="Times New Roman" w:eastAsia="Times New Roman" w:hAnsi="Times New Roman" w:cs="Times New Roman"/>
          <w:b/>
          <w:color w:val="333333"/>
          <w:highlight w:val="white"/>
          <w:u w:val="single"/>
        </w:rPr>
        <w:t>Aides</w:t>
      </w:r>
      <w:r>
        <w:rPr>
          <w:rFonts w:ascii="Times New Roman" w:eastAsia="Times New Roman" w:hAnsi="Times New Roman" w:cs="Times New Roman"/>
          <w:color w:val="333333"/>
          <w:highlight w:val="white"/>
        </w:rPr>
        <w:t>” or “</w:t>
      </w:r>
      <w:r>
        <w:rPr>
          <w:rFonts w:ascii="Times New Roman" w:eastAsia="Times New Roman" w:hAnsi="Times New Roman" w:cs="Times New Roman"/>
          <w:b/>
          <w:color w:val="333333"/>
          <w:highlight w:val="white"/>
          <w:u w:val="single"/>
        </w:rPr>
        <w:t>Aidoneus</w:t>
      </w:r>
      <w:r>
        <w:rPr>
          <w:rFonts w:ascii="Times New Roman" w:eastAsia="Times New Roman" w:hAnsi="Times New Roman" w:cs="Times New Roman"/>
          <w:color w:val="333333"/>
          <w:highlight w:val="white"/>
        </w:rPr>
        <w:t>”]</w:t>
      </w:r>
    </w:p>
    <w:p w14:paraId="7205B60B" w14:textId="77777777" w:rsidR="00AF27C1" w:rsidRDefault="00AF27C1">
      <w:pPr>
        <w:pStyle w:val="normal0"/>
      </w:pPr>
    </w:p>
    <w:p w14:paraId="6025C625" w14:textId="77777777" w:rsidR="00AF27C1" w:rsidRDefault="003E0D3C">
      <w:pPr>
        <w:pStyle w:val="normal0"/>
      </w:pPr>
      <w:r>
        <w:rPr>
          <w:rFonts w:ascii="Times New Roman" w:eastAsia="Times New Roman" w:hAnsi="Times New Roman" w:cs="Times New Roman"/>
        </w:rPr>
        <w:t>8.</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In Marcus theory, a form of this quantity is equal to the square of reorganization energy plus Gibbs free energy all divided by four times reorganization energy. This quantity is replaced by Gibbs free energy in the Eyring equation, and it appears in the numerator of the exponential term in the (*) </w:t>
      </w:r>
      <w:r>
        <w:rPr>
          <w:rFonts w:ascii="Times New Roman" w:eastAsia="Times New Roman" w:hAnsi="Times New Roman" w:cs="Times New Roman"/>
        </w:rPr>
        <w:t>Arrhenius equation. This quantity is equal to the difference between the transition state and the initial state on a potential energy diagram. For 10 points, name this energy required for a reaction to take place, which is lowered by catalysts.</w:t>
      </w:r>
    </w:p>
    <w:p w14:paraId="242F66EA"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activation energy</w:t>
      </w:r>
    </w:p>
    <w:p w14:paraId="498BE0F2" w14:textId="77777777" w:rsidR="00AF27C1" w:rsidRDefault="00AF27C1">
      <w:pPr>
        <w:pStyle w:val="normal0"/>
      </w:pPr>
    </w:p>
    <w:p w14:paraId="164177C3" w14:textId="77777777" w:rsidR="00AF27C1" w:rsidRDefault="003E0D3C">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One ruler of this empire passed the Fundamental Law, creating a bicameral legislature with both a Senate and Chamber of Deputies. Elites in this empire’s army revolted after reforms added a new branch to the armed forces, the Nizam-I Cedit Infantry Corps. The (*)</w:t>
      </w:r>
      <w:r>
        <w:rPr>
          <w:rFonts w:ascii="Times New Roman" w:eastAsia="Times New Roman" w:hAnsi="Times New Roman" w:cs="Times New Roman"/>
        </w:rPr>
        <w:t xml:space="preserve"> Tanzimat reforms were an attempt to Westernize this empire’s culture and technology. In 1908, tensions within this empire caused the formation of a revolutionary party headed by Grand Vizier Ahmed Pasha. For 10 points, name this empire whose dissolution in 1922 lead to the formation of modern-day Turkey.</w:t>
      </w:r>
    </w:p>
    <w:p w14:paraId="689C3121" w14:textId="77777777" w:rsidR="003E0D3C"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Ottoman Empire</w:t>
      </w:r>
      <w:r>
        <w:rPr>
          <w:rFonts w:ascii="Times New Roman" w:eastAsia="Times New Roman" w:hAnsi="Times New Roman" w:cs="Times New Roman"/>
        </w:rPr>
        <w:t xml:space="preserve"> </w:t>
      </w:r>
    </w:p>
    <w:p w14:paraId="4B15AF28" w14:textId="77777777" w:rsidR="00AF27C1" w:rsidRDefault="003E0D3C">
      <w:pPr>
        <w:pStyle w:val="normal0"/>
      </w:pPr>
      <w:r>
        <w:rPr>
          <w:rFonts w:ascii="Times New Roman" w:eastAsia="Times New Roman" w:hAnsi="Times New Roman" w:cs="Times New Roman"/>
        </w:rPr>
        <w:lastRenderedPageBreak/>
        <w:t>10.</w:t>
      </w:r>
      <w:r>
        <w:rPr>
          <w:rFonts w:ascii="Times New Roman" w:eastAsia="Times New Roman" w:hAnsi="Times New Roman" w:cs="Times New Roman"/>
          <w:b/>
        </w:rPr>
        <w:t xml:space="preserve"> A member of this family shot down rumors that she received Blac Chyna’s repainted G-Wagon. One person with this last name was depicted in a Balmain ad with her sister and walked for Karl Lagerfield’s Chanel runway. One member of this family experienced a car crash and underwent (*) </w:t>
      </w:r>
      <w:r>
        <w:rPr>
          <w:rFonts w:ascii="Times New Roman" w:eastAsia="Times New Roman" w:hAnsi="Times New Roman" w:cs="Times New Roman"/>
        </w:rPr>
        <w:t>surgery to appear more feminine. Another member of this family inspired a viral “lip challenge.” One member of this family won the Glamour ‘Woman of the Year’ award and was featured on the cover of Vanity Fair. For 10 points, name this last name shared by Kendall, Kylie, and Caitlyn.</w:t>
      </w:r>
    </w:p>
    <w:p w14:paraId="19ED6827"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Jenner</w:t>
      </w:r>
    </w:p>
    <w:p w14:paraId="43C152BF" w14:textId="77777777" w:rsidR="00AF27C1" w:rsidRDefault="00AF27C1">
      <w:pPr>
        <w:pStyle w:val="normal0"/>
      </w:pPr>
    </w:p>
    <w:p w14:paraId="6A90342A" w14:textId="77777777" w:rsidR="00AF27C1" w:rsidRDefault="003E0D3C">
      <w:pPr>
        <w:pStyle w:val="normal0"/>
      </w:pPr>
      <w:r>
        <w:rPr>
          <w:rFonts w:ascii="Times New Roman" w:eastAsia="Times New Roman" w:hAnsi="Times New Roman" w:cs="Times New Roman"/>
          <w:highlight w:val="white"/>
        </w:rPr>
        <w:t>11.</w:t>
      </w:r>
      <w:r>
        <w:rPr>
          <w:rFonts w:ascii="Times New Roman" w:eastAsia="Times New Roman" w:hAnsi="Times New Roman" w:cs="Times New Roman"/>
          <w:b/>
          <w:highlight w:val="white"/>
        </w:rPr>
        <w:t xml:space="preserve"> Some celebrants of this holiday consume dairy products to commemorate Judith’s beheading of Holofernes. Others recite Psalm 91 seven times after completing a certain action during this holiday. A hymn sung during it declares “deliverance has too long been delayed.” That hymn is (*) </w:t>
      </w:r>
      <w:r>
        <w:rPr>
          <w:rFonts w:ascii="Times New Roman" w:eastAsia="Times New Roman" w:hAnsi="Times New Roman" w:cs="Times New Roman"/>
          <w:highlight w:val="white"/>
        </w:rPr>
        <w:t>Ma’oz Tzur. A traditional item used in this holiday is inscribed with letters representing nes, gadol, hayah, and sham. The Maccabean revolt is commemorated and the shamash candle plays a central role in this holiday. For 10 points, name this eight-day holiday that celebrates the Miracle of the Temple by lighting the menorah.</w:t>
      </w:r>
    </w:p>
    <w:p w14:paraId="392E13BD"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Hanukkah</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 xml:space="preserve">Festival </w:t>
      </w:r>
      <w:r>
        <w:rPr>
          <w:rFonts w:ascii="Times New Roman" w:eastAsia="Times New Roman" w:hAnsi="Times New Roman" w:cs="Times New Roman"/>
          <w:highlight w:val="white"/>
        </w:rPr>
        <w:t xml:space="preserve">of </w:t>
      </w:r>
      <w:r>
        <w:rPr>
          <w:rFonts w:ascii="Times New Roman" w:eastAsia="Times New Roman" w:hAnsi="Times New Roman" w:cs="Times New Roman"/>
          <w:b/>
          <w:highlight w:val="white"/>
          <w:u w:val="single"/>
        </w:rPr>
        <w:t>Lights</w:t>
      </w:r>
      <w:r>
        <w:rPr>
          <w:rFonts w:ascii="Times New Roman" w:eastAsia="Times New Roman" w:hAnsi="Times New Roman" w:cs="Times New Roman"/>
          <w:highlight w:val="white"/>
        </w:rPr>
        <w:t>]</w:t>
      </w:r>
    </w:p>
    <w:p w14:paraId="37B80364" w14:textId="77777777" w:rsidR="00AF27C1" w:rsidRDefault="00AF27C1">
      <w:pPr>
        <w:pStyle w:val="normal0"/>
      </w:pPr>
    </w:p>
    <w:p w14:paraId="2966E2FB" w14:textId="77777777" w:rsidR="00AF27C1" w:rsidRDefault="003E0D3C">
      <w:pPr>
        <w:pStyle w:val="normal0"/>
      </w:pPr>
      <w:r>
        <w:rPr>
          <w:rFonts w:ascii="Times New Roman" w:eastAsia="Times New Roman" w:hAnsi="Times New Roman" w:cs="Times New Roman"/>
          <w:highlight w:val="white"/>
        </w:rPr>
        <w:t>12.</w:t>
      </w:r>
      <w:r>
        <w:rPr>
          <w:rFonts w:ascii="Times New Roman" w:eastAsia="Times New Roman" w:hAnsi="Times New Roman" w:cs="Times New Roman"/>
          <w:b/>
          <w:highlight w:val="white"/>
        </w:rPr>
        <w:t xml:space="preserve"> This group was originally a splinter cell of the larger Izala Society. The Council of Ulama advised the government not to broadcast messages from this group. One nation launched Operation Flush against this group in 2009, killing its founder, (*)</w:t>
      </w:r>
      <w:r>
        <w:rPr>
          <w:rFonts w:ascii="Times New Roman" w:eastAsia="Times New Roman" w:hAnsi="Times New Roman" w:cs="Times New Roman"/>
          <w:highlight w:val="white"/>
        </w:rPr>
        <w:t xml:space="preserve"> Mohammad Yusuf. This group carried out bombing campaigns during the inauguration of Goodluck Jonathan. Its leader, Abubakar Shekau, has pledged allegiance to ISIS. This group was responsible for the kidnapping of 276 Nigerian schoolgirls. For 10 points, name this terrorist group whose name signifies its opposition to Western education. </w:t>
      </w:r>
    </w:p>
    <w:p w14:paraId="6B1E6DE1"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Boko Haram</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Jama'atu Ahlis Sunna Lidda'Awati Wal-Jihad</w:t>
      </w:r>
      <w:r>
        <w:rPr>
          <w:rFonts w:ascii="Times New Roman" w:eastAsia="Times New Roman" w:hAnsi="Times New Roman" w:cs="Times New Roman"/>
          <w:highlight w:val="white"/>
        </w:rPr>
        <w:t>”, “</w:t>
      </w:r>
      <w:r>
        <w:rPr>
          <w:rFonts w:ascii="Times New Roman" w:eastAsia="Times New Roman" w:hAnsi="Times New Roman" w:cs="Times New Roman"/>
          <w:b/>
          <w:highlight w:val="white"/>
          <w:u w:val="single"/>
        </w:rPr>
        <w:t>Wilāyat al Sūdān al Gharbī</w:t>
      </w:r>
      <w:r>
        <w:rPr>
          <w:rFonts w:ascii="Times New Roman" w:eastAsia="Times New Roman" w:hAnsi="Times New Roman" w:cs="Times New Roman"/>
          <w:highlight w:val="white"/>
        </w:rPr>
        <w:t>” or “</w:t>
      </w:r>
      <w:r>
        <w:rPr>
          <w:rFonts w:ascii="Times New Roman" w:eastAsia="Times New Roman" w:hAnsi="Times New Roman" w:cs="Times New Roman"/>
          <w:b/>
          <w:highlight w:val="white"/>
          <w:u w:val="single"/>
        </w:rPr>
        <w:t>I</w:t>
      </w:r>
      <w:r>
        <w:rPr>
          <w:rFonts w:ascii="Times New Roman" w:eastAsia="Times New Roman" w:hAnsi="Times New Roman" w:cs="Times New Roman"/>
          <w:highlight w:val="white"/>
        </w:rPr>
        <w:t xml:space="preserve">slamic </w:t>
      </w:r>
      <w:r>
        <w:rPr>
          <w:rFonts w:ascii="Times New Roman" w:eastAsia="Times New Roman" w:hAnsi="Times New Roman" w:cs="Times New Roman"/>
          <w:b/>
          <w:highlight w:val="white"/>
          <w:u w:val="single"/>
        </w:rPr>
        <w:t>S</w:t>
      </w:r>
      <w:r>
        <w:rPr>
          <w:rFonts w:ascii="Times New Roman" w:eastAsia="Times New Roman" w:hAnsi="Times New Roman" w:cs="Times New Roman"/>
          <w:highlight w:val="white"/>
        </w:rPr>
        <w:t xml:space="preserve">tate's </w:t>
      </w:r>
      <w:r>
        <w:rPr>
          <w:rFonts w:ascii="Times New Roman" w:eastAsia="Times New Roman" w:hAnsi="Times New Roman" w:cs="Times New Roman"/>
          <w:b/>
          <w:highlight w:val="white"/>
          <w:u w:val="single"/>
        </w:rPr>
        <w:t>W</w:t>
      </w:r>
      <w:r>
        <w:rPr>
          <w:rFonts w:ascii="Times New Roman" w:eastAsia="Times New Roman" w:hAnsi="Times New Roman" w:cs="Times New Roman"/>
          <w:highlight w:val="white"/>
        </w:rPr>
        <w:t xml:space="preserve">est </w:t>
      </w:r>
      <w:r>
        <w:rPr>
          <w:rFonts w:ascii="Times New Roman" w:eastAsia="Times New Roman" w:hAnsi="Times New Roman" w:cs="Times New Roman"/>
          <w:b/>
          <w:highlight w:val="white"/>
          <w:u w:val="single"/>
        </w:rPr>
        <w:t>A</w:t>
      </w:r>
      <w:r>
        <w:rPr>
          <w:rFonts w:ascii="Times New Roman" w:eastAsia="Times New Roman" w:hAnsi="Times New Roman" w:cs="Times New Roman"/>
          <w:highlight w:val="white"/>
        </w:rPr>
        <w:t xml:space="preserve">frica </w:t>
      </w:r>
      <w:r>
        <w:rPr>
          <w:rFonts w:ascii="Times New Roman" w:eastAsia="Times New Roman" w:hAnsi="Times New Roman" w:cs="Times New Roman"/>
          <w:b/>
          <w:highlight w:val="white"/>
          <w:u w:val="single"/>
        </w:rPr>
        <w:t>P</w:t>
      </w:r>
      <w:r>
        <w:rPr>
          <w:rFonts w:ascii="Times New Roman" w:eastAsia="Times New Roman" w:hAnsi="Times New Roman" w:cs="Times New Roman"/>
          <w:highlight w:val="white"/>
        </w:rPr>
        <w:t>rovince]</w:t>
      </w:r>
    </w:p>
    <w:p w14:paraId="096A4182" w14:textId="77777777" w:rsidR="00AF27C1" w:rsidRDefault="00AF27C1">
      <w:pPr>
        <w:pStyle w:val="normal0"/>
      </w:pPr>
    </w:p>
    <w:p w14:paraId="4C5FD9F0" w14:textId="77777777" w:rsidR="00AF27C1" w:rsidRDefault="003E0D3C">
      <w:pPr>
        <w:pStyle w:val="normal0"/>
      </w:pPr>
      <w:r>
        <w:rPr>
          <w:rFonts w:ascii="Times New Roman" w:eastAsia="Times New Roman" w:hAnsi="Times New Roman" w:cs="Times New Roman"/>
        </w:rPr>
        <w:t>13.</w:t>
      </w:r>
      <w:r>
        <w:rPr>
          <w:rFonts w:ascii="Times New Roman" w:eastAsia="Times New Roman" w:hAnsi="Times New Roman" w:cs="Times New Roman"/>
          <w:b/>
        </w:rPr>
        <w:t xml:space="preserve"> Richard Neutra designed the Jardinette Apartments and Lovell house located in this city. Greene &amp; Greene designed the Gamble House in its outskirts, and Thom Mayne won the Pritzker prize for his design of a department of transportation headquarters in this city. A tram takes you to a large campus overlooking this city whose (*)</w:t>
      </w:r>
      <w:r>
        <w:rPr>
          <w:rFonts w:ascii="Times New Roman" w:eastAsia="Times New Roman" w:hAnsi="Times New Roman" w:cs="Times New Roman"/>
        </w:rPr>
        <w:t xml:space="preserve"> Central Garden was designed by Robert Irwin. The buildings on that campus consist mainly of white blocks, in accordance to the style of its architect Richard Meier. The Getty Center is located in, for 10 points, what city that also contains Frank Gehry’s Walt Disney Concert Hall?</w:t>
      </w:r>
    </w:p>
    <w:p w14:paraId="1438B17E"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Los Angeles</w:t>
      </w:r>
      <w:r>
        <w:rPr>
          <w:rFonts w:ascii="Times New Roman" w:eastAsia="Times New Roman" w:hAnsi="Times New Roman" w:cs="Times New Roman"/>
        </w:rPr>
        <w:t xml:space="preserve"> [accept “</w:t>
      </w:r>
      <w:r>
        <w:rPr>
          <w:rFonts w:ascii="Times New Roman" w:eastAsia="Times New Roman" w:hAnsi="Times New Roman" w:cs="Times New Roman"/>
          <w:b/>
          <w:u w:val="single"/>
        </w:rPr>
        <w:t>L.A.</w:t>
      </w:r>
      <w:r>
        <w:rPr>
          <w:rFonts w:ascii="Times New Roman" w:eastAsia="Times New Roman" w:hAnsi="Times New Roman" w:cs="Times New Roman"/>
        </w:rPr>
        <w:t>,” prompt on “Pasadena”]</w:t>
      </w:r>
    </w:p>
    <w:p w14:paraId="5DFDF86D" w14:textId="77777777" w:rsidR="00AF27C1" w:rsidRDefault="00AF27C1">
      <w:pPr>
        <w:pStyle w:val="normal0"/>
      </w:pPr>
    </w:p>
    <w:p w14:paraId="73305CA3" w14:textId="77777777" w:rsidR="003E0D3C" w:rsidRDefault="003E0D3C">
      <w:pPr>
        <w:pStyle w:val="normal0"/>
      </w:pPr>
    </w:p>
    <w:p w14:paraId="215EE0C3" w14:textId="77777777" w:rsidR="003E0D3C" w:rsidRDefault="003E0D3C">
      <w:pPr>
        <w:pStyle w:val="normal0"/>
      </w:pPr>
    </w:p>
    <w:p w14:paraId="4FE162F1" w14:textId="77777777" w:rsidR="003E0D3C" w:rsidRDefault="003E0D3C">
      <w:pPr>
        <w:pStyle w:val="normal0"/>
      </w:pPr>
    </w:p>
    <w:p w14:paraId="149DAA0B" w14:textId="77777777" w:rsidR="003E0D3C" w:rsidRDefault="003E0D3C">
      <w:pPr>
        <w:pStyle w:val="normal0"/>
      </w:pPr>
    </w:p>
    <w:p w14:paraId="7F913073" w14:textId="77777777" w:rsidR="003E0D3C" w:rsidRDefault="003E0D3C">
      <w:pPr>
        <w:pStyle w:val="normal0"/>
      </w:pPr>
    </w:p>
    <w:p w14:paraId="7FFC9E6A" w14:textId="77777777" w:rsidR="003E0D3C" w:rsidRDefault="003E0D3C">
      <w:pPr>
        <w:pStyle w:val="normal0"/>
      </w:pPr>
    </w:p>
    <w:p w14:paraId="1956456A" w14:textId="77777777" w:rsidR="00AF27C1" w:rsidRDefault="003E0D3C">
      <w:pPr>
        <w:pStyle w:val="normal0"/>
      </w:pPr>
      <w:r>
        <w:rPr>
          <w:rFonts w:ascii="Times New Roman" w:eastAsia="Times New Roman" w:hAnsi="Times New Roman" w:cs="Times New Roman"/>
        </w:rPr>
        <w:lastRenderedPageBreak/>
        <w:t>14.</w:t>
      </w:r>
      <w:r>
        <w:rPr>
          <w:rFonts w:ascii="Times New Roman" w:eastAsia="Times New Roman" w:hAnsi="Times New Roman" w:cs="Times New Roman"/>
          <w:sz w:val="20"/>
          <w:szCs w:val="20"/>
        </w:rPr>
        <w:t xml:space="preserve"> </w:t>
      </w:r>
      <w:r>
        <w:rPr>
          <w:rFonts w:ascii="Times New Roman" w:eastAsia="Times New Roman" w:hAnsi="Times New Roman" w:cs="Times New Roman"/>
          <w:b/>
        </w:rPr>
        <w:t>This author wrote a poem describing  "Buffaloes, blizzards, way down in Texas" which says, "There is a God, there must be a God, how can there be rain or sun unless there is a God?" This poet wrote that "Death" is a "beautiful friend who remembers" in his “Under the Harvest Moon.” (*)</w:t>
      </w:r>
      <w:r>
        <w:rPr>
          <w:rFonts w:ascii="Times New Roman" w:eastAsia="Times New Roman" w:hAnsi="Times New Roman" w:cs="Times New Roman"/>
        </w:rPr>
        <w:t xml:space="preserve"> "Pile the bodies high at Austerlitz and Waterloo" is the opening line of his poem “Grass,” while this poet opened another work by noting that the title object “comes on little cat feet.” This author of “Fog” called a title city the "Hog Butcher for the World." For 10 points, name this poet who wrote “Chicago.”</w:t>
      </w:r>
    </w:p>
    <w:p w14:paraId="1DB1C58F" w14:textId="77777777" w:rsidR="00AF27C1" w:rsidRDefault="003E0D3C">
      <w:pPr>
        <w:pStyle w:val="normal0"/>
      </w:pPr>
      <w:r>
        <w:rPr>
          <w:rFonts w:ascii="Times New Roman" w:eastAsia="Times New Roman" w:hAnsi="Times New Roman" w:cs="Times New Roman"/>
        </w:rPr>
        <w:t xml:space="preserve">ANSWER: Carl </w:t>
      </w:r>
      <w:r>
        <w:rPr>
          <w:rFonts w:ascii="Times New Roman" w:eastAsia="Times New Roman" w:hAnsi="Times New Roman" w:cs="Times New Roman"/>
          <w:b/>
          <w:u w:val="single"/>
        </w:rPr>
        <w:t>Sandburg</w:t>
      </w:r>
    </w:p>
    <w:p w14:paraId="47F4AE74" w14:textId="77777777" w:rsidR="00AF27C1" w:rsidRDefault="00AF27C1">
      <w:pPr>
        <w:pStyle w:val="normal0"/>
      </w:pPr>
    </w:p>
    <w:p w14:paraId="10D57821" w14:textId="77777777" w:rsidR="00AF27C1" w:rsidRDefault="003E0D3C">
      <w:pPr>
        <w:pStyle w:val="normal0"/>
      </w:pPr>
      <w:r>
        <w:rPr>
          <w:rFonts w:ascii="Times New Roman" w:eastAsia="Times New Roman" w:hAnsi="Times New Roman" w:cs="Times New Roman"/>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b/>
        </w:rPr>
        <w:t>This process is often followed by a process of regulating gene expression that utilizes the Dicer enzyme. Sigma factors initiate this process that begins at the Pribnow box in prokaryotes, while in eukaryotes this process begins at the (*)</w:t>
      </w:r>
      <w:r>
        <w:rPr>
          <w:rFonts w:ascii="Times New Roman" w:eastAsia="Times New Roman" w:hAnsi="Times New Roman" w:cs="Times New Roman"/>
        </w:rPr>
        <w:t xml:space="preserve"> TATA box. Poly(A) tails are added at the end of this process. Viruses like HIV are classified due to their ability to perform this process in reverse. RNA polymerase catalyzes the beginning of this process whose product is transported to ribosomes to be translated. For 10 points, name this process that converts DNA to mRNA.</w:t>
      </w:r>
    </w:p>
    <w:p w14:paraId="686E3140"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transcription</w:t>
      </w:r>
      <w:r>
        <w:rPr>
          <w:rFonts w:ascii="Times New Roman" w:eastAsia="Times New Roman" w:hAnsi="Times New Roman" w:cs="Times New Roman"/>
        </w:rPr>
        <w:t xml:space="preserve">  </w:t>
      </w:r>
    </w:p>
    <w:p w14:paraId="666444FB" w14:textId="77777777" w:rsidR="00AF27C1" w:rsidRDefault="00AF27C1">
      <w:pPr>
        <w:pStyle w:val="normal0"/>
      </w:pPr>
    </w:p>
    <w:p w14:paraId="2FB73E21" w14:textId="77777777" w:rsidR="00AF27C1" w:rsidRDefault="003E0D3C">
      <w:pPr>
        <w:pStyle w:val="normal0"/>
      </w:pPr>
      <w:r>
        <w:rPr>
          <w:rFonts w:ascii="Times New Roman" w:eastAsia="Times New Roman" w:hAnsi="Times New Roman" w:cs="Times New Roman"/>
        </w:rPr>
        <w:t>16.</w:t>
      </w:r>
      <w:r>
        <w:rPr>
          <w:rFonts w:ascii="Times New Roman" w:eastAsia="Times New Roman" w:hAnsi="Times New Roman" w:cs="Times New Roman"/>
          <w:b/>
        </w:rPr>
        <w:t xml:space="preserve"> This painter painted a portrait of one of his pupils, Amelia Van Buren. He painted two men walking behind a boxer who waves to an audience in his</w:t>
      </w:r>
      <w:r>
        <w:rPr>
          <w:rFonts w:ascii="Times New Roman" w:eastAsia="Times New Roman" w:hAnsi="Times New Roman" w:cs="Times New Roman"/>
          <w:b/>
          <w:i/>
        </w:rPr>
        <w:t xml:space="preserve"> Salutat</w:t>
      </w:r>
      <w:r>
        <w:rPr>
          <w:rFonts w:ascii="Times New Roman" w:eastAsia="Times New Roman" w:hAnsi="Times New Roman" w:cs="Times New Roman"/>
          <w:b/>
        </w:rPr>
        <w:t xml:space="preserve">. Another one of his paintings shows a man in a boat floating on the Schuylkill River. Along with </w:t>
      </w:r>
      <w:r>
        <w:rPr>
          <w:rFonts w:ascii="Times New Roman" w:eastAsia="Times New Roman" w:hAnsi="Times New Roman" w:cs="Times New Roman"/>
          <w:b/>
          <w:i/>
        </w:rPr>
        <w:t>Max Schmitt in a Single Scull</w:t>
      </w:r>
      <w:r>
        <w:rPr>
          <w:rFonts w:ascii="Times New Roman" w:eastAsia="Times New Roman" w:hAnsi="Times New Roman" w:cs="Times New Roman"/>
          <w:b/>
        </w:rPr>
        <w:t xml:space="preserve">, one of his most famous paintings shows the title (*) </w:t>
      </w:r>
      <w:r>
        <w:rPr>
          <w:rFonts w:ascii="Times New Roman" w:eastAsia="Times New Roman" w:hAnsi="Times New Roman" w:cs="Times New Roman"/>
        </w:rPr>
        <w:t xml:space="preserve">doctor lecturing a group of students. This artist included himself in a painting that features six nude boys swimming outdoors. For 10 points, name this realist painter of </w:t>
      </w:r>
      <w:r>
        <w:rPr>
          <w:rFonts w:ascii="Times New Roman" w:eastAsia="Times New Roman" w:hAnsi="Times New Roman" w:cs="Times New Roman"/>
          <w:i/>
        </w:rPr>
        <w:t>The Swimming Hole</w:t>
      </w:r>
      <w:r>
        <w:rPr>
          <w:rFonts w:ascii="Times New Roman" w:eastAsia="Times New Roman" w:hAnsi="Times New Roman" w:cs="Times New Roman"/>
        </w:rPr>
        <w:t xml:space="preserve"> and </w:t>
      </w:r>
      <w:r>
        <w:rPr>
          <w:rFonts w:ascii="Times New Roman" w:eastAsia="Times New Roman" w:hAnsi="Times New Roman" w:cs="Times New Roman"/>
          <w:i/>
        </w:rPr>
        <w:t>The Gross Clinic</w:t>
      </w:r>
      <w:r>
        <w:rPr>
          <w:rFonts w:ascii="Times New Roman" w:eastAsia="Times New Roman" w:hAnsi="Times New Roman" w:cs="Times New Roman"/>
        </w:rPr>
        <w:t>.</w:t>
      </w:r>
    </w:p>
    <w:p w14:paraId="23D755E0" w14:textId="77777777" w:rsidR="00AF27C1" w:rsidRDefault="003E0D3C">
      <w:pPr>
        <w:pStyle w:val="normal0"/>
      </w:pPr>
      <w:r>
        <w:rPr>
          <w:rFonts w:ascii="Times New Roman" w:eastAsia="Times New Roman" w:hAnsi="Times New Roman" w:cs="Times New Roman"/>
        </w:rPr>
        <w:t xml:space="preserve">ANSWER: Thomas </w:t>
      </w:r>
      <w:r>
        <w:rPr>
          <w:rFonts w:ascii="Times New Roman" w:eastAsia="Times New Roman" w:hAnsi="Times New Roman" w:cs="Times New Roman"/>
          <w:b/>
          <w:u w:val="single"/>
        </w:rPr>
        <w:t>Eakins</w:t>
      </w:r>
    </w:p>
    <w:p w14:paraId="17063CB5" w14:textId="77777777" w:rsidR="00AF27C1" w:rsidRDefault="00AF27C1">
      <w:pPr>
        <w:pStyle w:val="normal0"/>
      </w:pPr>
    </w:p>
    <w:p w14:paraId="6553A66C" w14:textId="77777777" w:rsidR="00AF27C1" w:rsidRDefault="003E0D3C">
      <w:pPr>
        <w:pStyle w:val="normal0"/>
      </w:pPr>
      <w:r>
        <w:rPr>
          <w:rFonts w:ascii="Times New Roman" w:eastAsia="Times New Roman" w:hAnsi="Times New Roman" w:cs="Times New Roman"/>
        </w:rPr>
        <w:t>17.</w:t>
      </w:r>
      <w:r>
        <w:rPr>
          <w:rFonts w:ascii="Times New Roman" w:eastAsia="Times New Roman" w:hAnsi="Times New Roman" w:cs="Times New Roman"/>
          <w:b/>
        </w:rPr>
        <w:t xml:space="preserve"> While sleepwalking, this character’s husband bends over her and murmurs the words “dead, dead, dead”. This character, whose son Sorrow died in infancy, kills a flock of injured pheasants. Before she is executed, this character begs her husband, who has returned from Brazil, to marry Liza Lu. At (*) </w:t>
      </w:r>
      <w:r>
        <w:rPr>
          <w:rFonts w:ascii="Times New Roman" w:eastAsia="Times New Roman" w:hAnsi="Times New Roman" w:cs="Times New Roman"/>
        </w:rPr>
        <w:t>Talbothays Dairy, this character becomes friends with Marian, Retty, and Izz. This character stabs Alec for raping and deceiving her, and runs away with Angel Clare. For 10 points, name this “pure woman faithfully presented”, the title character of a novel by Thomas Hardy.</w:t>
      </w:r>
    </w:p>
    <w:p w14:paraId="55245FB0"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Tess</w:t>
      </w:r>
      <w:r>
        <w:rPr>
          <w:rFonts w:ascii="Times New Roman" w:eastAsia="Times New Roman" w:hAnsi="Times New Roman" w:cs="Times New Roman"/>
        </w:rPr>
        <w:t xml:space="preserve"> Durbeyfield [or “</w:t>
      </w:r>
      <w:r>
        <w:rPr>
          <w:rFonts w:ascii="Times New Roman" w:eastAsia="Times New Roman" w:hAnsi="Times New Roman" w:cs="Times New Roman"/>
          <w:b/>
          <w:u w:val="single"/>
        </w:rPr>
        <w:t>Tess</w:t>
      </w:r>
      <w:r>
        <w:rPr>
          <w:rFonts w:ascii="Times New Roman" w:eastAsia="Times New Roman" w:hAnsi="Times New Roman" w:cs="Times New Roman"/>
        </w:rPr>
        <w:t xml:space="preserve"> of D’Urbervilles”]</w:t>
      </w:r>
    </w:p>
    <w:p w14:paraId="6F77D6B3" w14:textId="77777777" w:rsidR="00AF27C1" w:rsidRDefault="00AF27C1">
      <w:pPr>
        <w:pStyle w:val="normal0"/>
      </w:pPr>
    </w:p>
    <w:p w14:paraId="63748337" w14:textId="77777777" w:rsidR="00AF27C1" w:rsidRDefault="003E0D3C">
      <w:pPr>
        <w:pStyle w:val="normal0"/>
      </w:pPr>
      <w:r>
        <w:rPr>
          <w:rFonts w:ascii="Times New Roman" w:eastAsia="Times New Roman" w:hAnsi="Times New Roman" w:cs="Times New Roman"/>
        </w:rPr>
        <w:t>18.</w:t>
      </w:r>
      <w:r>
        <w:rPr>
          <w:rFonts w:ascii="Times New Roman" w:eastAsia="Times New Roman" w:hAnsi="Times New Roman" w:cs="Times New Roman"/>
          <w:b/>
        </w:rPr>
        <w:t xml:space="preserve"> This future leader denounced his country’s PSI party due to their belief in neutrality during the First World War. This man passed the Lateran Treaty in order to settle a border dispute in his country. He planned a surprise assault on British forces in Egypt, only to have his tanks run out of fuel 60 miles from the border. (*) </w:t>
      </w:r>
      <w:r>
        <w:rPr>
          <w:rFonts w:ascii="Times New Roman" w:eastAsia="Times New Roman" w:hAnsi="Times New Roman" w:cs="Times New Roman"/>
        </w:rPr>
        <w:t>German commandos led by</w:t>
      </w:r>
      <w:r>
        <w:rPr>
          <w:rFonts w:ascii="Times New Roman" w:eastAsia="Times New Roman" w:hAnsi="Times New Roman" w:cs="Times New Roman"/>
          <w:b/>
        </w:rPr>
        <w:t xml:space="preserve"> </w:t>
      </w:r>
      <w:r>
        <w:rPr>
          <w:rFonts w:ascii="Times New Roman" w:eastAsia="Times New Roman" w:hAnsi="Times New Roman" w:cs="Times New Roman"/>
        </w:rPr>
        <w:t>Otto Skorzeny rescued this man via glider from a ski resort. This man led the Blackshirts, on a march towards Rome in 1922. Captured and killed by partisan forces in 1945, for 10 points, name this Fascist Italian dictator.  </w:t>
      </w:r>
    </w:p>
    <w:p w14:paraId="07DACE4B" w14:textId="77777777" w:rsidR="00AF27C1" w:rsidRDefault="003E0D3C">
      <w:pPr>
        <w:pStyle w:val="normal0"/>
      </w:pPr>
      <w:r>
        <w:rPr>
          <w:rFonts w:ascii="Times New Roman" w:eastAsia="Times New Roman" w:hAnsi="Times New Roman" w:cs="Times New Roman"/>
        </w:rPr>
        <w:t xml:space="preserve">ANSWER: Benito Amilcare Andrea </w:t>
      </w:r>
      <w:r>
        <w:rPr>
          <w:rFonts w:ascii="Times New Roman" w:eastAsia="Times New Roman" w:hAnsi="Times New Roman" w:cs="Times New Roman"/>
          <w:b/>
          <w:u w:val="single"/>
        </w:rPr>
        <w:t>Mussolini</w:t>
      </w:r>
      <w:r>
        <w:rPr>
          <w:rFonts w:ascii="Times New Roman" w:eastAsia="Times New Roman" w:hAnsi="Times New Roman" w:cs="Times New Roman"/>
          <w:b/>
        </w:rPr>
        <w:t xml:space="preserve"> </w:t>
      </w:r>
    </w:p>
    <w:p w14:paraId="7028C9A4" w14:textId="77777777" w:rsidR="00AF27C1" w:rsidRDefault="00AF27C1">
      <w:pPr>
        <w:pStyle w:val="normal0"/>
      </w:pPr>
    </w:p>
    <w:p w14:paraId="67CC93D5" w14:textId="77777777" w:rsidR="00AF27C1" w:rsidRDefault="003E0D3C">
      <w:pPr>
        <w:pStyle w:val="normal0"/>
      </w:pPr>
      <w:r>
        <w:rPr>
          <w:rFonts w:ascii="Times New Roman" w:eastAsia="Times New Roman" w:hAnsi="Times New Roman" w:cs="Times New Roman"/>
        </w:rPr>
        <w:lastRenderedPageBreak/>
        <w:t>19.</w:t>
      </w:r>
      <w:r>
        <w:rPr>
          <w:rFonts w:ascii="Times New Roman" w:eastAsia="Times New Roman" w:hAnsi="Times New Roman" w:cs="Times New Roman"/>
          <w:b/>
        </w:rPr>
        <w:t xml:space="preserve"> In one work by this composer, the time signature changes from 4/4</w:t>
      </w:r>
      <w:r>
        <w:rPr>
          <w:rFonts w:ascii="Times New Roman" w:eastAsia="Times New Roman" w:hAnsi="Times New Roman" w:cs="Times New Roman"/>
          <w:b/>
          <w:highlight w:val="white"/>
        </w:rPr>
        <w:t xml:space="preserve"> to 3/2 to 3/4 to 5/4</w:t>
      </w:r>
      <w:r>
        <w:rPr>
          <w:rFonts w:ascii="Times New Roman" w:eastAsia="Times New Roman" w:hAnsi="Times New Roman" w:cs="Times New Roman"/>
          <w:b/>
        </w:rPr>
        <w:t xml:space="preserve"> in the first six measures. This composer’s Corral Nocturne theme was partially written by Leonard Bernstein and he used lines from the Gettysburg Address in (*) </w:t>
      </w:r>
      <w:r>
        <w:rPr>
          <w:rFonts w:ascii="Times New Roman" w:eastAsia="Times New Roman" w:hAnsi="Times New Roman" w:cs="Times New Roman"/>
          <w:i/>
        </w:rPr>
        <w:t>A Lincoln Portrait</w:t>
      </w:r>
      <w:r>
        <w:rPr>
          <w:rFonts w:ascii="Times New Roman" w:eastAsia="Times New Roman" w:hAnsi="Times New Roman" w:cs="Times New Roman"/>
        </w:rPr>
        <w:t xml:space="preserve">. He included a kiss between Roper and Cowgirl during a “Hoe-Down” in one of his ballets and featured the Shaker hymn “Simple Gifts” in another ballet that was choreographed by Martha Graham. For 10 points, name this American composer of </w:t>
      </w:r>
      <w:r>
        <w:rPr>
          <w:rFonts w:ascii="Times New Roman" w:eastAsia="Times New Roman" w:hAnsi="Times New Roman" w:cs="Times New Roman"/>
          <w:i/>
        </w:rPr>
        <w:t>Rodeo</w:t>
      </w:r>
      <w:r>
        <w:rPr>
          <w:rFonts w:ascii="Times New Roman" w:eastAsia="Times New Roman" w:hAnsi="Times New Roman" w:cs="Times New Roman"/>
        </w:rPr>
        <w:t xml:space="preserve"> and </w:t>
      </w:r>
      <w:r>
        <w:rPr>
          <w:rFonts w:ascii="Times New Roman" w:eastAsia="Times New Roman" w:hAnsi="Times New Roman" w:cs="Times New Roman"/>
          <w:i/>
        </w:rPr>
        <w:t>Appalachian Spring.</w:t>
      </w:r>
    </w:p>
    <w:p w14:paraId="2E504AF1" w14:textId="77777777" w:rsidR="00AF27C1" w:rsidRDefault="003E0D3C">
      <w:pPr>
        <w:pStyle w:val="normal0"/>
      </w:pPr>
      <w:r>
        <w:rPr>
          <w:rFonts w:ascii="Times New Roman" w:eastAsia="Times New Roman" w:hAnsi="Times New Roman" w:cs="Times New Roman"/>
        </w:rPr>
        <w:t xml:space="preserve">ANSWER: Aaron </w:t>
      </w:r>
      <w:r>
        <w:rPr>
          <w:rFonts w:ascii="Times New Roman" w:eastAsia="Times New Roman" w:hAnsi="Times New Roman" w:cs="Times New Roman"/>
          <w:b/>
          <w:u w:val="single"/>
        </w:rPr>
        <w:t>Copland</w:t>
      </w:r>
    </w:p>
    <w:p w14:paraId="5957BCFE" w14:textId="77777777" w:rsidR="00AF27C1" w:rsidRDefault="00AF27C1">
      <w:pPr>
        <w:pStyle w:val="normal0"/>
      </w:pPr>
    </w:p>
    <w:p w14:paraId="15FA3404" w14:textId="77777777" w:rsidR="00AF27C1" w:rsidRDefault="003E0D3C">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These particles are collided together in the hypothetical Breit-Wheeler process. These spin 1 particles carry a force described by the U(1) symmetry group. Two of these particles are created in the annihilation of an electron and a positron, and they are symbolized by (*)</w:t>
      </w:r>
      <w:r>
        <w:rPr>
          <w:rFonts w:ascii="Times New Roman" w:eastAsia="Times New Roman" w:hAnsi="Times New Roman" w:cs="Times New Roman"/>
        </w:rPr>
        <w:t xml:space="preserve"> gamma. One of these particles is created with identical properties to the incident one in stimulated emission. Fluorescent materials emit these particles. Their energy is given as Planck’s constant times their frequency. For 10 points, name these massless particles that are the quanta of light. </w:t>
      </w:r>
    </w:p>
    <w:p w14:paraId="3AAA4BD4"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photon</w:t>
      </w:r>
      <w:r>
        <w:rPr>
          <w:rFonts w:ascii="Times New Roman" w:eastAsia="Times New Roman" w:hAnsi="Times New Roman" w:cs="Times New Roman"/>
        </w:rPr>
        <w:t>s</w:t>
      </w:r>
    </w:p>
    <w:p w14:paraId="322BDDB5" w14:textId="77777777" w:rsidR="00AF27C1" w:rsidRDefault="00AF27C1">
      <w:pPr>
        <w:pStyle w:val="normal0"/>
      </w:pPr>
    </w:p>
    <w:p w14:paraId="57E52C7D" w14:textId="77777777" w:rsidR="00AF27C1" w:rsidRDefault="00AF27C1">
      <w:pPr>
        <w:pStyle w:val="normal0"/>
      </w:pPr>
    </w:p>
    <w:p w14:paraId="0DE8990C" w14:textId="77777777" w:rsidR="00AF27C1" w:rsidRDefault="00AF27C1">
      <w:pPr>
        <w:pStyle w:val="normal0"/>
      </w:pPr>
    </w:p>
    <w:p w14:paraId="2F440879" w14:textId="77777777" w:rsidR="00AF27C1" w:rsidRDefault="003E0D3C">
      <w:pPr>
        <w:pStyle w:val="normal0"/>
      </w:pPr>
      <w:r>
        <w:rPr>
          <w:rFonts w:ascii="Times New Roman" w:eastAsia="Times New Roman" w:hAnsi="Times New Roman" w:cs="Times New Roman"/>
        </w:rPr>
        <w:t>TB.</w:t>
      </w:r>
      <w:r>
        <w:rPr>
          <w:rFonts w:ascii="Times New Roman" w:eastAsia="Times New Roman" w:hAnsi="Times New Roman" w:cs="Times New Roman"/>
          <w:b/>
        </w:rPr>
        <w:t xml:space="preserve"> In one poem, the speaker claims that this “mourning figure walks, and will not rest” as he “cannot sleep on his hillside now”. The image of a “coffin that passes through lanes and streets” appears in an elegy about this figure in which the author mourned when “the great (*)</w:t>
      </w:r>
      <w:r>
        <w:rPr>
          <w:rFonts w:ascii="Times New Roman" w:eastAsia="Times New Roman" w:hAnsi="Times New Roman" w:cs="Times New Roman"/>
        </w:rPr>
        <w:t xml:space="preserve"> star early droop’d in the western sky at night.” The speaker of another poem implores this figure “to rise up and hear the bells” after he has “fallen cold and dead. ”For 10 points, name this Presidential subject of “When Lilacs Last in the Dooryard Bloom’d” and “O Captain! My Captain!” by Walt Whitman. </w:t>
      </w:r>
    </w:p>
    <w:p w14:paraId="6005DCC0" w14:textId="77777777" w:rsidR="00AF27C1" w:rsidRDefault="003E0D3C">
      <w:pPr>
        <w:pStyle w:val="normal0"/>
      </w:pPr>
      <w:r>
        <w:rPr>
          <w:rFonts w:ascii="Times New Roman" w:eastAsia="Times New Roman" w:hAnsi="Times New Roman" w:cs="Times New Roman"/>
        </w:rPr>
        <w:t xml:space="preserve">ANSWER: Abraham </w:t>
      </w:r>
      <w:r>
        <w:rPr>
          <w:rFonts w:ascii="Times New Roman" w:eastAsia="Times New Roman" w:hAnsi="Times New Roman" w:cs="Times New Roman"/>
          <w:b/>
          <w:u w:val="single"/>
        </w:rPr>
        <w:t>Lincoln</w:t>
      </w:r>
    </w:p>
    <w:p w14:paraId="5BF2A6F0" w14:textId="77777777" w:rsidR="00AF27C1" w:rsidRDefault="00AF27C1">
      <w:pPr>
        <w:pStyle w:val="normal0"/>
      </w:pPr>
    </w:p>
    <w:p w14:paraId="06FB2254" w14:textId="77777777" w:rsidR="003E0D3C" w:rsidRDefault="003E0D3C">
      <w:r>
        <w:br w:type="page"/>
      </w:r>
    </w:p>
    <w:p w14:paraId="6B609B86" w14:textId="77777777" w:rsidR="00AF27C1" w:rsidRDefault="00AF27C1">
      <w:pPr>
        <w:pStyle w:val="normal0"/>
      </w:pPr>
    </w:p>
    <w:p w14:paraId="743B478E" w14:textId="77777777" w:rsidR="00AF27C1" w:rsidRDefault="003E0D3C">
      <w:pPr>
        <w:pStyle w:val="normal0"/>
      </w:pPr>
      <w:r>
        <w:rPr>
          <w:rFonts w:ascii="Times New Roman" w:eastAsia="Times New Roman" w:hAnsi="Times New Roman" w:cs="Times New Roman"/>
          <w:highlight w:val="white"/>
        </w:rPr>
        <w:t>1. Name some US treaties signed before 1800. For 10 points each:</w:t>
      </w:r>
    </w:p>
    <w:p w14:paraId="213517BC" w14:textId="77777777" w:rsidR="00AF27C1" w:rsidRDefault="003E0D3C">
      <w:pPr>
        <w:pStyle w:val="normal0"/>
      </w:pPr>
      <w:r>
        <w:rPr>
          <w:rFonts w:ascii="Times New Roman" w:eastAsia="Times New Roman" w:hAnsi="Times New Roman" w:cs="Times New Roman"/>
          <w:highlight w:val="white"/>
        </w:rPr>
        <w:t>[10] Named after the French city where it was signed, this 1783 treaty formally ended the American Revolutionary War.</w:t>
      </w:r>
    </w:p>
    <w:p w14:paraId="0CDC5899" w14:textId="77777777" w:rsidR="00AF27C1" w:rsidRDefault="003E0D3C">
      <w:pPr>
        <w:pStyle w:val="normal0"/>
      </w:pPr>
      <w:r>
        <w:rPr>
          <w:rFonts w:ascii="Times New Roman" w:eastAsia="Times New Roman" w:hAnsi="Times New Roman" w:cs="Times New Roman"/>
          <w:highlight w:val="white"/>
        </w:rPr>
        <w:t xml:space="preserve">ANSWER: Treaty of </w:t>
      </w:r>
      <w:r>
        <w:rPr>
          <w:rFonts w:ascii="Times New Roman" w:eastAsia="Times New Roman" w:hAnsi="Times New Roman" w:cs="Times New Roman"/>
          <w:b/>
          <w:highlight w:val="white"/>
          <w:u w:val="single"/>
        </w:rPr>
        <w:t>Paris</w:t>
      </w:r>
      <w:r>
        <w:rPr>
          <w:rFonts w:ascii="Times New Roman" w:eastAsia="Times New Roman" w:hAnsi="Times New Roman" w:cs="Times New Roman"/>
          <w:highlight w:val="white"/>
        </w:rPr>
        <w:t xml:space="preserve"> </w:t>
      </w:r>
    </w:p>
    <w:p w14:paraId="7C3F9C20" w14:textId="77777777" w:rsidR="00AF27C1" w:rsidRDefault="003E0D3C">
      <w:pPr>
        <w:pStyle w:val="normal0"/>
      </w:pPr>
      <w:r>
        <w:rPr>
          <w:rFonts w:ascii="Times New Roman" w:eastAsia="Times New Roman" w:hAnsi="Times New Roman" w:cs="Times New Roman"/>
          <w:highlight w:val="white"/>
        </w:rPr>
        <w:t>[10] This treaty’s namesake negotiated it with Britain to end the impressment of US sailors, as well as to facilitate trade between the two nations.</w:t>
      </w:r>
    </w:p>
    <w:p w14:paraId="2F5580D2"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Jay</w:t>
      </w:r>
      <w:r>
        <w:rPr>
          <w:rFonts w:ascii="Times New Roman" w:eastAsia="Times New Roman" w:hAnsi="Times New Roman" w:cs="Times New Roman"/>
          <w:highlight w:val="white"/>
        </w:rPr>
        <w:t xml:space="preserve">’s Treaty [accept “Treaty of </w:t>
      </w:r>
      <w:r>
        <w:rPr>
          <w:rFonts w:ascii="Times New Roman" w:eastAsia="Times New Roman" w:hAnsi="Times New Roman" w:cs="Times New Roman"/>
          <w:b/>
          <w:highlight w:val="white"/>
          <w:u w:val="single"/>
        </w:rPr>
        <w:t>London of 1794</w:t>
      </w:r>
      <w:r>
        <w:rPr>
          <w:rFonts w:ascii="Times New Roman" w:eastAsia="Times New Roman" w:hAnsi="Times New Roman" w:cs="Times New Roman"/>
          <w:highlight w:val="white"/>
        </w:rPr>
        <w:t>”]</w:t>
      </w:r>
    </w:p>
    <w:p w14:paraId="7E3BC23D" w14:textId="77777777" w:rsidR="00AF27C1" w:rsidRDefault="003E0D3C">
      <w:pPr>
        <w:pStyle w:val="normal0"/>
      </w:pPr>
      <w:r>
        <w:rPr>
          <w:rFonts w:ascii="Times New Roman" w:eastAsia="Times New Roman" w:hAnsi="Times New Roman" w:cs="Times New Roman"/>
          <w:highlight w:val="white"/>
        </w:rPr>
        <w:t>[10] This treaty established friendly relations between the US and Spain. It granted the US trade rights in both New Orleans and on the Mississippi River, and ended border disputes in West Florida.</w:t>
      </w:r>
    </w:p>
    <w:p w14:paraId="5597A914"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Pinckney’s</w:t>
      </w:r>
      <w:r>
        <w:rPr>
          <w:rFonts w:ascii="Times New Roman" w:eastAsia="Times New Roman" w:hAnsi="Times New Roman" w:cs="Times New Roman"/>
          <w:highlight w:val="white"/>
        </w:rPr>
        <w:t xml:space="preserve"> Treaty [accept “Treaty of </w:t>
      </w:r>
      <w:r>
        <w:rPr>
          <w:rFonts w:ascii="Times New Roman" w:eastAsia="Times New Roman" w:hAnsi="Times New Roman" w:cs="Times New Roman"/>
          <w:b/>
          <w:highlight w:val="white"/>
          <w:u w:val="single"/>
        </w:rPr>
        <w:t>San Lorenzo</w:t>
      </w:r>
      <w:r>
        <w:rPr>
          <w:rFonts w:ascii="Times New Roman" w:eastAsia="Times New Roman" w:hAnsi="Times New Roman" w:cs="Times New Roman"/>
          <w:highlight w:val="white"/>
        </w:rPr>
        <w:t xml:space="preserve">” or “Treaty of </w:t>
      </w:r>
      <w:r>
        <w:rPr>
          <w:rFonts w:ascii="Times New Roman" w:eastAsia="Times New Roman" w:hAnsi="Times New Roman" w:cs="Times New Roman"/>
          <w:b/>
          <w:highlight w:val="white"/>
          <w:u w:val="single"/>
        </w:rPr>
        <w:t>Madrid</w:t>
      </w:r>
      <w:r>
        <w:rPr>
          <w:rFonts w:ascii="Times New Roman" w:eastAsia="Times New Roman" w:hAnsi="Times New Roman" w:cs="Times New Roman"/>
          <w:highlight w:val="white"/>
        </w:rPr>
        <w:t xml:space="preserve">”] </w:t>
      </w:r>
    </w:p>
    <w:p w14:paraId="363E351D" w14:textId="77777777" w:rsidR="00AF27C1" w:rsidRDefault="00AF27C1">
      <w:pPr>
        <w:pStyle w:val="normal0"/>
      </w:pPr>
    </w:p>
    <w:p w14:paraId="0B887301" w14:textId="77777777" w:rsidR="00AF27C1" w:rsidRDefault="003E0D3C">
      <w:pPr>
        <w:pStyle w:val="normal0"/>
      </w:pPr>
      <w:r>
        <w:rPr>
          <w:rFonts w:ascii="Times New Roman" w:eastAsia="Times New Roman" w:hAnsi="Times New Roman" w:cs="Times New Roman"/>
        </w:rPr>
        <w:t xml:space="preserve">2. This man worked with Luis Buñuel on the films </w:t>
      </w:r>
      <w:r>
        <w:rPr>
          <w:rFonts w:ascii="Times New Roman" w:eastAsia="Times New Roman" w:hAnsi="Times New Roman" w:cs="Times New Roman"/>
          <w:i/>
        </w:rPr>
        <w:t>Un Chien Andalou</w:t>
      </w:r>
      <w:r>
        <w:rPr>
          <w:rFonts w:ascii="Times New Roman" w:eastAsia="Times New Roman" w:hAnsi="Times New Roman" w:cs="Times New Roman"/>
        </w:rPr>
        <w:t xml:space="preserve"> and </w:t>
      </w:r>
      <w:r>
        <w:rPr>
          <w:rFonts w:ascii="Times New Roman" w:eastAsia="Times New Roman" w:hAnsi="Times New Roman" w:cs="Times New Roman"/>
          <w:i/>
        </w:rPr>
        <w:t>L’Age d’Or</w:t>
      </w:r>
      <w:r>
        <w:rPr>
          <w:rFonts w:ascii="Times New Roman" w:eastAsia="Times New Roman" w:hAnsi="Times New Roman" w:cs="Times New Roman"/>
        </w:rPr>
        <w:t>. For 10 points each:</w:t>
      </w:r>
    </w:p>
    <w:p w14:paraId="0CB09C32" w14:textId="77777777" w:rsidR="00AF27C1" w:rsidRDefault="003E0D3C">
      <w:pPr>
        <w:pStyle w:val="normal0"/>
      </w:pPr>
      <w:r>
        <w:rPr>
          <w:rFonts w:ascii="Times New Roman" w:eastAsia="Times New Roman" w:hAnsi="Times New Roman" w:cs="Times New Roman"/>
        </w:rPr>
        <w:t xml:space="preserve">[10] Name this surrealist Spanish painter of </w:t>
      </w:r>
      <w:r>
        <w:rPr>
          <w:rFonts w:ascii="Times New Roman" w:eastAsia="Times New Roman" w:hAnsi="Times New Roman" w:cs="Times New Roman"/>
          <w:i/>
        </w:rPr>
        <w:t>Soft Construction with Boiled Beans.</w:t>
      </w:r>
    </w:p>
    <w:p w14:paraId="6E64F1CB" w14:textId="77777777" w:rsidR="00AF27C1" w:rsidRDefault="003E0D3C">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rPr>
        <w:t xml:space="preserve">Salvador Domingo Felipe Jacinto </w:t>
      </w:r>
      <w:r>
        <w:rPr>
          <w:rFonts w:ascii="Times New Roman" w:eastAsia="Times New Roman" w:hAnsi="Times New Roman" w:cs="Times New Roman"/>
          <w:b/>
          <w:u w:val="single"/>
        </w:rPr>
        <w:t>Dalí</w:t>
      </w:r>
      <w:r>
        <w:rPr>
          <w:rFonts w:ascii="Times New Roman" w:eastAsia="Times New Roman" w:hAnsi="Times New Roman" w:cs="Times New Roman"/>
          <w:b/>
        </w:rPr>
        <w:t xml:space="preserve"> </w:t>
      </w:r>
      <w:r>
        <w:rPr>
          <w:rFonts w:ascii="Times New Roman" w:eastAsia="Times New Roman" w:hAnsi="Times New Roman" w:cs="Times New Roman"/>
        </w:rPr>
        <w:t>i Domènech</w:t>
      </w:r>
    </w:p>
    <w:p w14:paraId="319CEB76" w14:textId="77777777" w:rsidR="00AF27C1" w:rsidRDefault="003E0D3C">
      <w:pPr>
        <w:pStyle w:val="normal0"/>
      </w:pPr>
      <w:r>
        <w:rPr>
          <w:rFonts w:ascii="Times New Roman" w:eastAsia="Times New Roman" w:hAnsi="Times New Roman" w:cs="Times New Roman"/>
        </w:rPr>
        <w:t>[10] This Dali painting depicts several melting clocks on the Cap de Creus peninsula in Catalonia. A swarm of ants is present on the pocket watch in this work.</w:t>
      </w:r>
    </w:p>
    <w:p w14:paraId="6C01EB4D" w14:textId="77777777" w:rsidR="00AF27C1" w:rsidRDefault="003E0D3C">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i/>
        </w:rPr>
        <w:t xml:space="preserve">The </w:t>
      </w:r>
      <w:r>
        <w:rPr>
          <w:rFonts w:ascii="Times New Roman" w:eastAsia="Times New Roman" w:hAnsi="Times New Roman" w:cs="Times New Roman"/>
          <w:b/>
          <w:i/>
          <w:u w:val="single"/>
        </w:rPr>
        <w:t>Persistence of Memory</w:t>
      </w:r>
      <w:r>
        <w:rPr>
          <w:rFonts w:ascii="Times New Roman" w:eastAsia="Times New Roman" w:hAnsi="Times New Roman" w:cs="Times New Roman"/>
        </w:rPr>
        <w:t xml:space="preserve"> [or </w:t>
      </w:r>
      <w:r>
        <w:rPr>
          <w:rFonts w:ascii="Times New Roman" w:eastAsia="Times New Roman" w:hAnsi="Times New Roman" w:cs="Times New Roman"/>
          <w:i/>
        </w:rPr>
        <w:t xml:space="preserve">La </w:t>
      </w:r>
      <w:r>
        <w:rPr>
          <w:rFonts w:ascii="Times New Roman" w:eastAsia="Times New Roman" w:hAnsi="Times New Roman" w:cs="Times New Roman"/>
          <w:b/>
          <w:i/>
          <w:u w:val="single"/>
        </w:rPr>
        <w:t>persistencia de la memoria</w:t>
      </w:r>
      <w:r>
        <w:rPr>
          <w:rFonts w:ascii="Times New Roman" w:eastAsia="Times New Roman" w:hAnsi="Times New Roman" w:cs="Times New Roman"/>
        </w:rPr>
        <w:t>]</w:t>
      </w:r>
    </w:p>
    <w:p w14:paraId="20ACD638" w14:textId="77777777" w:rsidR="00AF27C1" w:rsidRDefault="003E0D3C">
      <w:pPr>
        <w:pStyle w:val="normal0"/>
      </w:pPr>
      <w:r>
        <w:rPr>
          <w:rFonts w:ascii="Times New Roman" w:eastAsia="Times New Roman" w:hAnsi="Times New Roman" w:cs="Times New Roman"/>
        </w:rPr>
        <w:t xml:space="preserve">[10] Dali depicted these animals with long, spindly legs carrying obelisks on their backs in several of his works. Another of his paintings is titled </w:t>
      </w:r>
      <w:r>
        <w:rPr>
          <w:rFonts w:ascii="Times New Roman" w:eastAsia="Times New Roman" w:hAnsi="Times New Roman" w:cs="Times New Roman"/>
          <w:i/>
        </w:rPr>
        <w:t>Swans Reflecting</w:t>
      </w:r>
      <w:r>
        <w:rPr>
          <w:rFonts w:ascii="Times New Roman" w:eastAsia="Times New Roman" w:hAnsi="Times New Roman" w:cs="Times New Roman"/>
        </w:rPr>
        <w:t xml:space="preserve"> [these animals].</w:t>
      </w:r>
    </w:p>
    <w:p w14:paraId="21A2F5E4" w14:textId="77777777" w:rsidR="00AF27C1" w:rsidRDefault="003E0D3C">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b/>
          <w:u w:val="single"/>
        </w:rPr>
        <w:t>elephant</w:t>
      </w:r>
      <w:r>
        <w:rPr>
          <w:rFonts w:ascii="Times New Roman" w:eastAsia="Times New Roman" w:hAnsi="Times New Roman" w:cs="Times New Roman"/>
        </w:rPr>
        <w:t>s</w:t>
      </w:r>
    </w:p>
    <w:p w14:paraId="03BFF39D" w14:textId="77777777" w:rsidR="00AF27C1" w:rsidRDefault="00AF27C1">
      <w:pPr>
        <w:pStyle w:val="normal0"/>
      </w:pPr>
    </w:p>
    <w:p w14:paraId="75F181F5" w14:textId="77777777" w:rsidR="00AF27C1" w:rsidRDefault="003E0D3C">
      <w:pPr>
        <w:pStyle w:val="normal0"/>
      </w:pPr>
      <w:r>
        <w:rPr>
          <w:rFonts w:ascii="Times New Roman" w:eastAsia="Times New Roman" w:hAnsi="Times New Roman" w:cs="Times New Roman"/>
        </w:rPr>
        <w:t>3. The existence of these particles was determined by deep inelastic scattering at SLAC. For 10 points each:</w:t>
      </w:r>
    </w:p>
    <w:p w14:paraId="4D138F7C" w14:textId="77777777" w:rsidR="00AF27C1" w:rsidRDefault="003E0D3C">
      <w:pPr>
        <w:pStyle w:val="normal0"/>
      </w:pPr>
      <w:r>
        <w:rPr>
          <w:rFonts w:ascii="Times New Roman" w:eastAsia="Times New Roman" w:hAnsi="Times New Roman" w:cs="Times New Roman"/>
        </w:rPr>
        <w:t xml:space="preserve">[10] Name these particles that combine to form protons and neutrons and come in up, down, top, bottom, strange, and charm flavors. </w:t>
      </w:r>
    </w:p>
    <w:p w14:paraId="02746F14"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quark</w:t>
      </w:r>
      <w:r>
        <w:rPr>
          <w:rFonts w:ascii="Times New Roman" w:eastAsia="Times New Roman" w:hAnsi="Times New Roman" w:cs="Times New Roman"/>
        </w:rPr>
        <w:t>s  </w:t>
      </w:r>
    </w:p>
    <w:p w14:paraId="47D5FC60" w14:textId="77777777" w:rsidR="00AF27C1" w:rsidRDefault="003E0D3C">
      <w:pPr>
        <w:pStyle w:val="normal0"/>
      </w:pPr>
      <w:r>
        <w:rPr>
          <w:rFonts w:ascii="Times New Roman" w:eastAsia="Times New Roman" w:hAnsi="Times New Roman" w:cs="Times New Roman"/>
        </w:rPr>
        <w:t xml:space="preserve">[10] Independently of Stefan Zweig, this physicist proposed the existence of quarks. The flavor symmetries between quarks can be used to understand his Eightfold Way. </w:t>
      </w:r>
    </w:p>
    <w:p w14:paraId="773FCBDC" w14:textId="77777777" w:rsidR="00AF27C1" w:rsidRDefault="003E0D3C">
      <w:pPr>
        <w:pStyle w:val="normal0"/>
      </w:pPr>
      <w:r>
        <w:rPr>
          <w:rFonts w:ascii="Times New Roman" w:eastAsia="Times New Roman" w:hAnsi="Times New Roman" w:cs="Times New Roman"/>
        </w:rPr>
        <w:t xml:space="preserve">ANSWER: Murray </w:t>
      </w:r>
      <w:r>
        <w:rPr>
          <w:rFonts w:ascii="Times New Roman" w:eastAsia="Times New Roman" w:hAnsi="Times New Roman" w:cs="Times New Roman"/>
          <w:b/>
          <w:u w:val="single"/>
        </w:rPr>
        <w:t>Gell-Mann</w:t>
      </w:r>
    </w:p>
    <w:p w14:paraId="657CB7B9" w14:textId="77777777" w:rsidR="00AF27C1" w:rsidRDefault="003E0D3C">
      <w:pPr>
        <w:pStyle w:val="normal0"/>
      </w:pPr>
      <w:r>
        <w:rPr>
          <w:rFonts w:ascii="Times New Roman" w:eastAsia="Times New Roman" w:hAnsi="Times New Roman" w:cs="Times New Roman"/>
        </w:rPr>
        <w:t xml:space="preserve">[10] According to the Gell-Mann-Nishijima formula, charge is equal to half the sum of baryon number and strangeness all plus this quantity first introduced by Heisenberg. </w:t>
      </w:r>
    </w:p>
    <w:p w14:paraId="7CA11755"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isospin</w:t>
      </w:r>
      <w:r>
        <w:rPr>
          <w:rFonts w:ascii="Times New Roman" w:eastAsia="Times New Roman" w:hAnsi="Times New Roman" w:cs="Times New Roman"/>
        </w:rPr>
        <w:t xml:space="preserve"> [accept </w:t>
      </w:r>
      <w:r>
        <w:rPr>
          <w:rFonts w:ascii="Times New Roman" w:eastAsia="Times New Roman" w:hAnsi="Times New Roman" w:cs="Times New Roman"/>
          <w:b/>
          <w:u w:val="single"/>
        </w:rPr>
        <w:t>isotopic spin</w:t>
      </w:r>
      <w:r>
        <w:rPr>
          <w:rFonts w:ascii="Times New Roman" w:eastAsia="Times New Roman" w:hAnsi="Times New Roman" w:cs="Times New Roman"/>
        </w:rPr>
        <w:t xml:space="preserve"> or </w:t>
      </w:r>
      <w:r>
        <w:rPr>
          <w:rFonts w:ascii="Times New Roman" w:eastAsia="Times New Roman" w:hAnsi="Times New Roman" w:cs="Times New Roman"/>
          <w:b/>
          <w:u w:val="single"/>
        </w:rPr>
        <w:t>isobaric spin</w:t>
      </w:r>
      <w:r>
        <w:rPr>
          <w:rFonts w:ascii="Times New Roman" w:eastAsia="Times New Roman" w:hAnsi="Times New Roman" w:cs="Times New Roman"/>
        </w:rPr>
        <w:t xml:space="preserve">, prompt on </w:t>
      </w:r>
      <w:r>
        <w:rPr>
          <w:rFonts w:ascii="Times New Roman" w:eastAsia="Times New Roman" w:hAnsi="Times New Roman" w:cs="Times New Roman"/>
          <w:b/>
          <w:u w:val="single"/>
        </w:rPr>
        <w:t>I</w:t>
      </w:r>
      <w:r>
        <w:rPr>
          <w:rFonts w:ascii="Times New Roman" w:eastAsia="Times New Roman" w:hAnsi="Times New Roman" w:cs="Times New Roman"/>
        </w:rPr>
        <w:t xml:space="preserve"> or </w:t>
      </w:r>
      <w:r>
        <w:rPr>
          <w:rFonts w:ascii="Times New Roman" w:eastAsia="Times New Roman" w:hAnsi="Times New Roman" w:cs="Times New Roman"/>
          <w:b/>
          <w:u w:val="single"/>
        </w:rPr>
        <w:t>I</w:t>
      </w:r>
      <w:r>
        <w:rPr>
          <w:rFonts w:ascii="Times New Roman" w:eastAsia="Times New Roman" w:hAnsi="Times New Roman" w:cs="Times New Roman"/>
          <w:b/>
          <w:sz w:val="14"/>
          <w:szCs w:val="14"/>
          <w:u w:val="single"/>
          <w:vertAlign w:val="subscript"/>
        </w:rPr>
        <w:t>3</w:t>
      </w:r>
      <w:r>
        <w:rPr>
          <w:rFonts w:ascii="Times New Roman" w:eastAsia="Times New Roman" w:hAnsi="Times New Roman" w:cs="Times New Roman"/>
        </w:rPr>
        <w:t>]</w:t>
      </w:r>
    </w:p>
    <w:p w14:paraId="4B0923FF" w14:textId="77777777" w:rsidR="00AF27C1" w:rsidRDefault="00AF27C1">
      <w:pPr>
        <w:pStyle w:val="normal0"/>
      </w:pPr>
    </w:p>
    <w:p w14:paraId="38B6BAE3" w14:textId="77777777" w:rsidR="00AF27C1" w:rsidRDefault="003E0D3C">
      <w:pPr>
        <w:pStyle w:val="normal0"/>
      </w:pPr>
      <w:r>
        <w:rPr>
          <w:rFonts w:ascii="Times New Roman" w:eastAsia="Times New Roman" w:hAnsi="Times New Roman" w:cs="Times New Roman"/>
        </w:rPr>
        <w:t>4.</w:t>
      </w:r>
      <w:r>
        <w:rPr>
          <w:rFonts w:ascii="Times New Roman" w:eastAsia="Times New Roman" w:hAnsi="Times New Roman" w:cs="Times New Roman"/>
          <w:sz w:val="20"/>
          <w:szCs w:val="20"/>
        </w:rPr>
        <w:t xml:space="preserve"> </w:t>
      </w:r>
      <w:r>
        <w:rPr>
          <w:rFonts w:ascii="Times New Roman" w:eastAsia="Times New Roman" w:hAnsi="Times New Roman" w:cs="Times New Roman"/>
        </w:rPr>
        <w:t>This man commanded the armies of the Republic of Rio Grande do Sul, waging the Ragamuffin War against the Empire of Brazil, for 10 points each:</w:t>
      </w:r>
    </w:p>
    <w:p w14:paraId="552C7AB8" w14:textId="77777777" w:rsidR="00AF27C1" w:rsidRDefault="003E0D3C">
      <w:pPr>
        <w:pStyle w:val="normal0"/>
      </w:pPr>
      <w:r>
        <w:rPr>
          <w:rFonts w:ascii="Times New Roman" w:eastAsia="Times New Roman" w:hAnsi="Times New Roman" w:cs="Times New Roman"/>
        </w:rPr>
        <w:t>[10] Name this general known for his central role in the Risorgimento movement. He led the Expedition of the Thousand against the Kingdom of Two Sicilies with his redshirts.</w:t>
      </w:r>
    </w:p>
    <w:p w14:paraId="266CC009" w14:textId="77777777" w:rsidR="00AF27C1" w:rsidRDefault="003E0D3C">
      <w:pPr>
        <w:pStyle w:val="normal0"/>
      </w:pPr>
      <w:r>
        <w:rPr>
          <w:rFonts w:ascii="Times New Roman" w:eastAsia="Times New Roman" w:hAnsi="Times New Roman" w:cs="Times New Roman"/>
        </w:rPr>
        <w:t xml:space="preserve">ANSWER: Giuseppe </w:t>
      </w:r>
      <w:r>
        <w:rPr>
          <w:rFonts w:ascii="Times New Roman" w:eastAsia="Times New Roman" w:hAnsi="Times New Roman" w:cs="Times New Roman"/>
          <w:b/>
          <w:u w:val="single"/>
        </w:rPr>
        <w:t>Garibaldi</w:t>
      </w:r>
    </w:p>
    <w:p w14:paraId="350FCEEB" w14:textId="77777777" w:rsidR="00AF27C1" w:rsidRDefault="003E0D3C">
      <w:pPr>
        <w:pStyle w:val="normal0"/>
      </w:pPr>
      <w:r>
        <w:rPr>
          <w:rFonts w:ascii="Times New Roman" w:eastAsia="Times New Roman" w:hAnsi="Times New Roman" w:cs="Times New Roman"/>
        </w:rPr>
        <w:t>[10] Garibaldi hailed from this nation, which he had worked to unify. At Teano, Garibaldi handed the kingdom of this nation to King Victor Emmanuel II.</w:t>
      </w:r>
    </w:p>
    <w:p w14:paraId="3A81E94F"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Italy</w:t>
      </w:r>
    </w:p>
    <w:p w14:paraId="24E050AB" w14:textId="77777777" w:rsidR="00AF27C1" w:rsidRDefault="003E0D3C">
      <w:pPr>
        <w:pStyle w:val="normal0"/>
      </w:pPr>
      <w:r>
        <w:rPr>
          <w:rFonts w:ascii="Times New Roman" w:eastAsia="Times New Roman" w:hAnsi="Times New Roman" w:cs="Times New Roman"/>
        </w:rPr>
        <w:lastRenderedPageBreak/>
        <w:t>[10] This Franco-Italian victory over Austria liberated Lombardy, but not Venetia, due to Napoleon III’s early withdrawal. Jean-Henri Dunant established the Red Cross after this battle.</w:t>
      </w:r>
    </w:p>
    <w:p w14:paraId="4C838936" w14:textId="77777777" w:rsidR="00AF27C1" w:rsidRDefault="003E0D3C">
      <w:pPr>
        <w:pStyle w:val="normal0"/>
      </w:pPr>
      <w:r>
        <w:rPr>
          <w:rFonts w:ascii="Times New Roman" w:eastAsia="Times New Roman" w:hAnsi="Times New Roman" w:cs="Times New Roman"/>
        </w:rPr>
        <w:t xml:space="preserve">ANSWER: Battle of </w:t>
      </w:r>
      <w:r>
        <w:rPr>
          <w:rFonts w:ascii="Times New Roman" w:eastAsia="Times New Roman" w:hAnsi="Times New Roman" w:cs="Times New Roman"/>
          <w:b/>
          <w:u w:val="single"/>
        </w:rPr>
        <w:t>Solferino</w:t>
      </w:r>
    </w:p>
    <w:p w14:paraId="6D33B554" w14:textId="77777777" w:rsidR="00AF27C1" w:rsidRDefault="00AF27C1">
      <w:pPr>
        <w:pStyle w:val="normal0"/>
      </w:pPr>
    </w:p>
    <w:p w14:paraId="73C05A1D" w14:textId="77777777" w:rsidR="00AF27C1" w:rsidRDefault="003E0D3C">
      <w:pPr>
        <w:pStyle w:val="normal0"/>
      </w:pPr>
      <w:r>
        <w:rPr>
          <w:rFonts w:ascii="Times New Roman" w:eastAsia="Times New Roman" w:hAnsi="Times New Roman" w:cs="Times New Roman"/>
        </w:rPr>
        <w:t>5. This apostle was converted to Christianity along the road to Damascus. For 10 points each:</w:t>
      </w:r>
    </w:p>
    <w:p w14:paraId="354DFB74" w14:textId="77777777" w:rsidR="00AF27C1" w:rsidRDefault="003E0D3C">
      <w:pPr>
        <w:pStyle w:val="normal0"/>
      </w:pPr>
      <w:r>
        <w:rPr>
          <w:rFonts w:ascii="Times New Roman" w:eastAsia="Times New Roman" w:hAnsi="Times New Roman" w:cs="Times New Roman"/>
        </w:rPr>
        <w:t>[10] Name this early apostle who wrote an epistle to the Romans and 1st and 2nd Corinthians.</w:t>
      </w:r>
    </w:p>
    <w:p w14:paraId="0BB460CB"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Paul</w:t>
      </w:r>
      <w:r>
        <w:rPr>
          <w:rFonts w:ascii="Times New Roman" w:eastAsia="Times New Roman" w:hAnsi="Times New Roman" w:cs="Times New Roman"/>
        </w:rPr>
        <w:t xml:space="preserve"> the Apostle</w:t>
      </w:r>
    </w:p>
    <w:p w14:paraId="21F20272" w14:textId="77777777" w:rsidR="00AF27C1" w:rsidRDefault="003E0D3C">
      <w:pPr>
        <w:pStyle w:val="normal0"/>
      </w:pPr>
      <w:r>
        <w:rPr>
          <w:rFonts w:ascii="Times New Roman" w:eastAsia="Times New Roman" w:hAnsi="Times New Roman" w:cs="Times New Roman"/>
        </w:rPr>
        <w:t xml:space="preserve">[10] In 1st Corinthians, Paul wrote that this concept “is patient” and that it “is kind.” Jesus said to feel this emotion for your neighbor as you do for yourself. </w:t>
      </w:r>
    </w:p>
    <w:p w14:paraId="5C5499D1"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love</w:t>
      </w:r>
      <w:r>
        <w:rPr>
          <w:rFonts w:ascii="Times New Roman" w:eastAsia="Times New Roman" w:hAnsi="Times New Roman" w:cs="Times New Roman"/>
        </w:rPr>
        <w:t xml:space="preserve"> [accept “</w:t>
      </w:r>
      <w:r>
        <w:rPr>
          <w:rFonts w:ascii="Times New Roman" w:eastAsia="Times New Roman" w:hAnsi="Times New Roman" w:cs="Times New Roman"/>
          <w:b/>
          <w:u w:val="single"/>
        </w:rPr>
        <w:t>charity</w:t>
      </w:r>
      <w:r>
        <w:rPr>
          <w:rFonts w:ascii="Times New Roman" w:eastAsia="Times New Roman" w:hAnsi="Times New Roman" w:cs="Times New Roman"/>
        </w:rPr>
        <w:t>” for King James readers]</w:t>
      </w:r>
    </w:p>
    <w:p w14:paraId="349DCEED" w14:textId="77777777" w:rsidR="00AF27C1" w:rsidRDefault="003E0D3C">
      <w:pPr>
        <w:pStyle w:val="normal0"/>
      </w:pPr>
      <w:r>
        <w:rPr>
          <w:rFonts w:ascii="Times New Roman" w:eastAsia="Times New Roman" w:hAnsi="Times New Roman" w:cs="Times New Roman"/>
        </w:rPr>
        <w:t xml:space="preserve">[10] Paul emphasized our inability to fully understand reality by using this four-word phrase near the end of chapter 13 in 1st Corinthians. Ingmar Bergman used this phrase to title a 1961 film. </w:t>
      </w:r>
    </w:p>
    <w:p w14:paraId="2518386F" w14:textId="77777777" w:rsidR="00AF27C1" w:rsidRDefault="003E0D3C">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through a glass, darkly</w:t>
      </w:r>
      <w:r>
        <w:rPr>
          <w:rFonts w:ascii="Times New Roman" w:eastAsia="Times New Roman" w:hAnsi="Times New Roman" w:cs="Times New Roman"/>
        </w:rPr>
        <w:t xml:space="preserve">” </w:t>
      </w:r>
    </w:p>
    <w:p w14:paraId="2D39C81A" w14:textId="77777777" w:rsidR="00AF27C1" w:rsidRDefault="00AF27C1">
      <w:pPr>
        <w:pStyle w:val="normal0"/>
      </w:pPr>
    </w:p>
    <w:p w14:paraId="1CBE55C1" w14:textId="77777777" w:rsidR="00AF27C1" w:rsidRDefault="003E0D3C">
      <w:pPr>
        <w:pStyle w:val="normal0"/>
      </w:pPr>
      <w:r>
        <w:rPr>
          <w:rFonts w:ascii="Times New Roman" w:eastAsia="Times New Roman" w:hAnsi="Times New Roman" w:cs="Times New Roman"/>
        </w:rPr>
        <w:t>6. Name some recent popular horror games. For 10 points each:</w:t>
      </w:r>
    </w:p>
    <w:p w14:paraId="4CEC8B74" w14:textId="77777777" w:rsidR="00AF27C1" w:rsidRDefault="003E0D3C">
      <w:pPr>
        <w:pStyle w:val="normal0"/>
      </w:pPr>
      <w:r>
        <w:rPr>
          <w:rFonts w:ascii="Times New Roman" w:eastAsia="Times New Roman" w:hAnsi="Times New Roman" w:cs="Times New Roman"/>
        </w:rPr>
        <w:t>[10] Name this indie series created by Scott Cawthon which features multiple animatronics.</w:t>
      </w:r>
    </w:p>
    <w:p w14:paraId="29AEBFC7"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Five Nights at Freddy’s</w:t>
      </w:r>
    </w:p>
    <w:p w14:paraId="2FFFF894" w14:textId="77777777" w:rsidR="00AF27C1" w:rsidRDefault="003E0D3C">
      <w:pPr>
        <w:pStyle w:val="normal0"/>
      </w:pPr>
      <w:r>
        <w:rPr>
          <w:rFonts w:ascii="Times New Roman" w:eastAsia="Times New Roman" w:hAnsi="Times New Roman" w:cs="Times New Roman"/>
        </w:rPr>
        <w:t>[10] This interactive game takes place after the deaths of Hannah and Beth and features a motion-captured acting performance by Hayden Panettiere.</w:t>
      </w:r>
    </w:p>
    <w:p w14:paraId="09F023F4"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Until Dawn</w:t>
      </w:r>
    </w:p>
    <w:p w14:paraId="5CA0077A" w14:textId="77777777" w:rsidR="00AF27C1" w:rsidRDefault="003E0D3C">
      <w:pPr>
        <w:pStyle w:val="normal0"/>
      </w:pPr>
      <w:r>
        <w:rPr>
          <w:rFonts w:ascii="Times New Roman" w:eastAsia="Times New Roman" w:hAnsi="Times New Roman" w:cs="Times New Roman"/>
        </w:rPr>
        <w:t>[10] The playable trailer for this series makes the player walk into never-ending loop of entering the same hallway, which slightly changes upon each entrance.</w:t>
      </w:r>
    </w:p>
    <w:p w14:paraId="024BCA3C"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Silent Hill</w:t>
      </w:r>
    </w:p>
    <w:p w14:paraId="309A1D64" w14:textId="77777777" w:rsidR="00AF27C1" w:rsidRDefault="00AF27C1">
      <w:pPr>
        <w:pStyle w:val="normal0"/>
      </w:pPr>
    </w:p>
    <w:p w14:paraId="236644A6" w14:textId="77777777" w:rsidR="00AF27C1" w:rsidRDefault="003E0D3C">
      <w:pPr>
        <w:pStyle w:val="normal0"/>
      </w:pPr>
      <w:r>
        <w:rPr>
          <w:rFonts w:ascii="Times New Roman" w:eastAsia="Times New Roman" w:hAnsi="Times New Roman" w:cs="Times New Roman"/>
        </w:rPr>
        <w:t>7. This operation is defined as the improper integral from zero to infinity of e to the power of negative s t multiplied by the relevant function of t. For 10 points each:</w:t>
      </w:r>
    </w:p>
    <w:p w14:paraId="25644B14" w14:textId="77777777" w:rsidR="00AF27C1" w:rsidRDefault="003E0D3C">
      <w:pPr>
        <w:pStyle w:val="normal0"/>
      </w:pPr>
      <w:r>
        <w:rPr>
          <w:rFonts w:ascii="Times New Roman" w:eastAsia="Times New Roman" w:hAnsi="Times New Roman" w:cs="Times New Roman"/>
        </w:rPr>
        <w:t xml:space="preserve">[10] Name this operation that aids in solving differential equations by converting them into algebraic equations. </w:t>
      </w:r>
    </w:p>
    <w:p w14:paraId="13A10FA4"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Laplace</w:t>
      </w:r>
      <w:r>
        <w:rPr>
          <w:rFonts w:ascii="Times New Roman" w:eastAsia="Times New Roman" w:hAnsi="Times New Roman" w:cs="Times New Roman"/>
        </w:rPr>
        <w:t xml:space="preserve"> transform </w:t>
      </w:r>
    </w:p>
    <w:p w14:paraId="24E1C419" w14:textId="77777777" w:rsidR="00AF27C1" w:rsidRDefault="003E0D3C">
      <w:pPr>
        <w:pStyle w:val="normal0"/>
      </w:pPr>
      <w:r>
        <w:rPr>
          <w:rFonts w:ascii="Times New Roman" w:eastAsia="Times New Roman" w:hAnsi="Times New Roman" w:cs="Times New Roman"/>
        </w:rPr>
        <w:t>[10] Another method for solving differential equations is by using these power series that are found by taking the n-th derivative of a function at a point and dividing by n factorial. They’re called Maclaurin series when centered around zero.</w:t>
      </w:r>
    </w:p>
    <w:p w14:paraId="042CAB6F"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Taylor</w:t>
      </w:r>
      <w:r>
        <w:rPr>
          <w:rFonts w:ascii="Times New Roman" w:eastAsia="Times New Roman" w:hAnsi="Times New Roman" w:cs="Times New Roman"/>
        </w:rPr>
        <w:t xml:space="preserve"> series</w:t>
      </w:r>
    </w:p>
    <w:p w14:paraId="40B96537" w14:textId="77777777" w:rsidR="00AF27C1" w:rsidRDefault="003E0D3C">
      <w:pPr>
        <w:pStyle w:val="normal0"/>
      </w:pPr>
      <w:r>
        <w:rPr>
          <w:rFonts w:ascii="Times New Roman" w:eastAsia="Times New Roman" w:hAnsi="Times New Roman" w:cs="Times New Roman"/>
        </w:rPr>
        <w:t>[10] The first term in the Taylor series for cosine is this number, which makes sense considering the cosine of zero is equal to this number.</w:t>
      </w:r>
    </w:p>
    <w:p w14:paraId="236CC90C"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one</w:t>
      </w:r>
    </w:p>
    <w:p w14:paraId="1F699193" w14:textId="77777777" w:rsidR="00AF27C1" w:rsidRDefault="00AF27C1">
      <w:pPr>
        <w:pStyle w:val="normal0"/>
      </w:pPr>
    </w:p>
    <w:p w14:paraId="3002816E" w14:textId="77777777" w:rsidR="003E0D3C" w:rsidRDefault="003E0D3C">
      <w:pPr>
        <w:pStyle w:val="normal0"/>
        <w:rPr>
          <w:rFonts w:ascii="Times New Roman" w:eastAsia="Times New Roman" w:hAnsi="Times New Roman" w:cs="Times New Roman"/>
        </w:rPr>
      </w:pPr>
    </w:p>
    <w:p w14:paraId="6B2C284F" w14:textId="77777777" w:rsidR="003E0D3C" w:rsidRDefault="003E0D3C">
      <w:pPr>
        <w:pStyle w:val="normal0"/>
        <w:rPr>
          <w:rFonts w:ascii="Times New Roman" w:eastAsia="Times New Roman" w:hAnsi="Times New Roman" w:cs="Times New Roman"/>
        </w:rPr>
      </w:pPr>
    </w:p>
    <w:p w14:paraId="18134641" w14:textId="77777777" w:rsidR="003E0D3C" w:rsidRDefault="003E0D3C">
      <w:pPr>
        <w:pStyle w:val="normal0"/>
        <w:rPr>
          <w:rFonts w:ascii="Times New Roman" w:eastAsia="Times New Roman" w:hAnsi="Times New Roman" w:cs="Times New Roman"/>
        </w:rPr>
      </w:pPr>
    </w:p>
    <w:p w14:paraId="367AE04A" w14:textId="77777777" w:rsidR="00AF27C1" w:rsidRDefault="003E0D3C">
      <w:pPr>
        <w:pStyle w:val="normal0"/>
      </w:pPr>
      <w:r>
        <w:rPr>
          <w:rFonts w:ascii="Times New Roman" w:eastAsia="Times New Roman" w:hAnsi="Times New Roman" w:cs="Times New Roman"/>
        </w:rPr>
        <w:lastRenderedPageBreak/>
        <w:t>8. The protagonist of this novel finds a pamphlet titled “The Black Plague” when she comes back from New York to visit her father. For 10 points each:</w:t>
      </w:r>
    </w:p>
    <w:p w14:paraId="22FB44F6" w14:textId="77777777" w:rsidR="00AF27C1" w:rsidRDefault="003E0D3C">
      <w:pPr>
        <w:pStyle w:val="normal0"/>
      </w:pPr>
      <w:r>
        <w:rPr>
          <w:rFonts w:ascii="Times New Roman" w:eastAsia="Times New Roman" w:hAnsi="Times New Roman" w:cs="Times New Roman"/>
        </w:rPr>
        <w:t>[10] Name this novel in which the protagonist is horrified to find Henry and her dad at a Citizen’s Council meeting.</w:t>
      </w:r>
    </w:p>
    <w:p w14:paraId="1C914F2F" w14:textId="77777777" w:rsidR="00AF27C1" w:rsidRDefault="003E0D3C">
      <w:pPr>
        <w:pStyle w:val="normal0"/>
      </w:pPr>
      <w:r>
        <w:rPr>
          <w:rFonts w:ascii="Times New Roman" w:eastAsia="Times New Roman" w:hAnsi="Times New Roman" w:cs="Times New Roman"/>
        </w:rPr>
        <w:t>ANSWER:  </w:t>
      </w:r>
      <w:r>
        <w:rPr>
          <w:rFonts w:ascii="Times New Roman" w:eastAsia="Times New Roman" w:hAnsi="Times New Roman" w:cs="Times New Roman"/>
          <w:b/>
          <w:i/>
          <w:u w:val="single"/>
        </w:rPr>
        <w:t xml:space="preserve">Go Set a Watchman </w:t>
      </w:r>
    </w:p>
    <w:p w14:paraId="0D97924C" w14:textId="77777777" w:rsidR="00AF27C1" w:rsidRDefault="003E0D3C">
      <w:pPr>
        <w:pStyle w:val="normal0"/>
      </w:pPr>
      <w:r>
        <w:rPr>
          <w:rFonts w:ascii="Times New Roman" w:eastAsia="Times New Roman" w:hAnsi="Times New Roman" w:cs="Times New Roman"/>
        </w:rPr>
        <w:t>[10] The protagonist of</w:t>
      </w:r>
      <w:r>
        <w:rPr>
          <w:rFonts w:ascii="Times New Roman" w:eastAsia="Times New Roman" w:hAnsi="Times New Roman" w:cs="Times New Roman"/>
          <w:i/>
        </w:rPr>
        <w:t xml:space="preserve"> Go Set a Watchman</w:t>
      </w:r>
      <w:r>
        <w:rPr>
          <w:rFonts w:ascii="Times New Roman" w:eastAsia="Times New Roman" w:hAnsi="Times New Roman" w:cs="Times New Roman"/>
        </w:rPr>
        <w:t xml:space="preserve"> is this daughter of Atticus Finch.</w:t>
      </w:r>
    </w:p>
    <w:p w14:paraId="0AD42762"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Scout</w:t>
      </w:r>
      <w:r>
        <w:rPr>
          <w:rFonts w:ascii="Times New Roman" w:eastAsia="Times New Roman" w:hAnsi="Times New Roman" w:cs="Times New Roman"/>
        </w:rPr>
        <w:t xml:space="preserve"> </w:t>
      </w:r>
      <w:r>
        <w:rPr>
          <w:rFonts w:ascii="Times New Roman" w:eastAsia="Times New Roman" w:hAnsi="Times New Roman" w:cs="Times New Roman"/>
          <w:b/>
          <w:u w:val="single"/>
        </w:rPr>
        <w:t>Jean</w:t>
      </w:r>
      <w:r>
        <w:rPr>
          <w:rFonts w:ascii="Times New Roman" w:eastAsia="Times New Roman" w:hAnsi="Times New Roman" w:cs="Times New Roman"/>
        </w:rPr>
        <w:t xml:space="preserve"> Louise Finch  [accept either underlined part]</w:t>
      </w:r>
    </w:p>
    <w:p w14:paraId="07F78FCE" w14:textId="77777777" w:rsidR="00AF27C1" w:rsidRDefault="003E0D3C">
      <w:pPr>
        <w:pStyle w:val="normal0"/>
      </w:pPr>
      <w:r>
        <w:rPr>
          <w:rFonts w:ascii="Times New Roman" w:eastAsia="Times New Roman" w:hAnsi="Times New Roman" w:cs="Times New Roman"/>
        </w:rPr>
        <w:t xml:space="preserve">[10] Like the much more inspiring </w:t>
      </w:r>
      <w:r>
        <w:rPr>
          <w:rFonts w:ascii="Times New Roman" w:eastAsia="Times New Roman" w:hAnsi="Times New Roman" w:cs="Times New Roman"/>
          <w:i/>
        </w:rPr>
        <w:t>To Kill a Mockingbird</w:t>
      </w:r>
      <w:r>
        <w:rPr>
          <w:rFonts w:ascii="Times New Roman" w:eastAsia="Times New Roman" w:hAnsi="Times New Roman" w:cs="Times New Roman"/>
        </w:rPr>
        <w:t xml:space="preserve">, </w:t>
      </w:r>
      <w:r>
        <w:rPr>
          <w:rFonts w:ascii="Times New Roman" w:eastAsia="Times New Roman" w:hAnsi="Times New Roman" w:cs="Times New Roman"/>
          <w:i/>
        </w:rPr>
        <w:t>Go Set a Watchman</w:t>
      </w:r>
      <w:r>
        <w:rPr>
          <w:rFonts w:ascii="Times New Roman" w:eastAsia="Times New Roman" w:hAnsi="Times New Roman" w:cs="Times New Roman"/>
        </w:rPr>
        <w:t xml:space="preserve"> was written by this author. </w:t>
      </w:r>
    </w:p>
    <w:p w14:paraId="3F5483F7" w14:textId="77777777" w:rsidR="00AF27C1" w:rsidRDefault="003E0D3C">
      <w:pPr>
        <w:pStyle w:val="normal0"/>
      </w:pPr>
      <w:r>
        <w:rPr>
          <w:rFonts w:ascii="Times New Roman" w:eastAsia="Times New Roman" w:hAnsi="Times New Roman" w:cs="Times New Roman"/>
        </w:rPr>
        <w:t xml:space="preserve">ANSWER: Harper </w:t>
      </w:r>
      <w:r>
        <w:rPr>
          <w:rFonts w:ascii="Times New Roman" w:eastAsia="Times New Roman" w:hAnsi="Times New Roman" w:cs="Times New Roman"/>
          <w:b/>
          <w:u w:val="single"/>
        </w:rPr>
        <w:t xml:space="preserve">Lee </w:t>
      </w:r>
    </w:p>
    <w:p w14:paraId="28576210" w14:textId="77777777" w:rsidR="00AF27C1" w:rsidRDefault="00AF27C1">
      <w:pPr>
        <w:pStyle w:val="normal0"/>
      </w:pPr>
    </w:p>
    <w:p w14:paraId="3B59D6A8" w14:textId="77777777" w:rsidR="00AF27C1" w:rsidRDefault="003E0D3C">
      <w:pPr>
        <w:pStyle w:val="normal0"/>
      </w:pPr>
      <w:r>
        <w:rPr>
          <w:rFonts w:ascii="Times New Roman" w:eastAsia="Times New Roman" w:hAnsi="Times New Roman" w:cs="Times New Roman"/>
        </w:rPr>
        <w:t xml:space="preserve">9. This philosopher wrote a roman </w:t>
      </w:r>
      <w:r>
        <w:rPr>
          <w:rFonts w:ascii="Times New Roman" w:eastAsia="Times New Roman" w:hAnsi="Times New Roman" w:cs="Times New Roman"/>
          <w:color w:val="252525"/>
          <w:highlight w:val="white"/>
        </w:rPr>
        <w:t xml:space="preserve">à </w:t>
      </w:r>
      <w:r>
        <w:rPr>
          <w:rFonts w:ascii="Times New Roman" w:eastAsia="Times New Roman" w:hAnsi="Times New Roman" w:cs="Times New Roman"/>
        </w:rPr>
        <w:t xml:space="preserve">clef about French intellectual life in her book </w:t>
      </w:r>
      <w:r>
        <w:rPr>
          <w:rFonts w:ascii="Times New Roman" w:eastAsia="Times New Roman" w:hAnsi="Times New Roman" w:cs="Times New Roman"/>
          <w:i/>
        </w:rPr>
        <w:t>The Mandarins</w:t>
      </w:r>
      <w:r>
        <w:rPr>
          <w:rFonts w:ascii="Times New Roman" w:eastAsia="Times New Roman" w:hAnsi="Times New Roman" w:cs="Times New Roman"/>
        </w:rPr>
        <w:t>. For 10 points each:</w:t>
      </w:r>
    </w:p>
    <w:p w14:paraId="008CB284" w14:textId="77777777" w:rsidR="00AF27C1" w:rsidRDefault="003E0D3C">
      <w:pPr>
        <w:pStyle w:val="normal0"/>
      </w:pPr>
      <w:r>
        <w:rPr>
          <w:rFonts w:ascii="Times New Roman" w:eastAsia="Times New Roman" w:hAnsi="Times New Roman" w:cs="Times New Roman"/>
        </w:rPr>
        <w:t xml:space="preserve">[10] Name this French existentialist and feminist who addressed the paradoxes of radical freedom in </w:t>
      </w:r>
      <w:r>
        <w:rPr>
          <w:rFonts w:ascii="Times New Roman" w:eastAsia="Times New Roman" w:hAnsi="Times New Roman" w:cs="Times New Roman"/>
          <w:i/>
        </w:rPr>
        <w:t>The Ethics of Ambiguity</w:t>
      </w:r>
      <w:r>
        <w:rPr>
          <w:rFonts w:ascii="Times New Roman" w:eastAsia="Times New Roman" w:hAnsi="Times New Roman" w:cs="Times New Roman"/>
        </w:rPr>
        <w:t>.</w:t>
      </w:r>
    </w:p>
    <w:p w14:paraId="30A9305F" w14:textId="77777777" w:rsidR="00AF27C1" w:rsidRDefault="003E0D3C">
      <w:pPr>
        <w:pStyle w:val="normal0"/>
      </w:pPr>
      <w:r>
        <w:rPr>
          <w:rFonts w:ascii="Times New Roman" w:eastAsia="Times New Roman" w:hAnsi="Times New Roman" w:cs="Times New Roman"/>
        </w:rPr>
        <w:t xml:space="preserve">ANSWER: Simone de </w:t>
      </w:r>
      <w:r>
        <w:rPr>
          <w:rFonts w:ascii="Times New Roman" w:eastAsia="Times New Roman" w:hAnsi="Times New Roman" w:cs="Times New Roman"/>
          <w:b/>
          <w:u w:val="single"/>
        </w:rPr>
        <w:t>Beauvoir</w:t>
      </w:r>
    </w:p>
    <w:p w14:paraId="65B16BC0" w14:textId="77777777" w:rsidR="00AF27C1" w:rsidRDefault="003E0D3C">
      <w:pPr>
        <w:pStyle w:val="normal0"/>
      </w:pPr>
      <w:r>
        <w:rPr>
          <w:rFonts w:ascii="Times New Roman" w:eastAsia="Times New Roman" w:hAnsi="Times New Roman" w:cs="Times New Roman"/>
        </w:rPr>
        <w:t>[10] Beauvoir’s most famous work is this two-volume landmark of first-wave feminism, which stated that "one is not born, but becomes, a woman."</w:t>
      </w:r>
    </w:p>
    <w:p w14:paraId="627F95C7"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Second Sex</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[or </w:t>
      </w:r>
      <w:r>
        <w:rPr>
          <w:rFonts w:ascii="Times New Roman" w:eastAsia="Times New Roman" w:hAnsi="Times New Roman" w:cs="Times New Roman"/>
          <w:i/>
          <w:highlight w:val="white"/>
        </w:rPr>
        <w:t xml:space="preserve">Le </w:t>
      </w:r>
      <w:r>
        <w:rPr>
          <w:rFonts w:ascii="Times New Roman" w:eastAsia="Times New Roman" w:hAnsi="Times New Roman" w:cs="Times New Roman"/>
          <w:b/>
          <w:i/>
          <w:highlight w:val="white"/>
          <w:u w:val="single"/>
        </w:rPr>
        <w:t>Deuxieme Sexe</w:t>
      </w:r>
      <w:r>
        <w:rPr>
          <w:rFonts w:ascii="Times New Roman" w:eastAsia="Times New Roman" w:hAnsi="Times New Roman" w:cs="Times New Roman"/>
          <w:highlight w:val="white"/>
        </w:rPr>
        <w:t>]</w:t>
      </w:r>
    </w:p>
    <w:p w14:paraId="53A1E08A" w14:textId="77777777" w:rsidR="00AF27C1" w:rsidRDefault="003E0D3C">
      <w:pPr>
        <w:pStyle w:val="normal0"/>
      </w:pPr>
      <w:r>
        <w:rPr>
          <w:rFonts w:ascii="Times New Roman" w:eastAsia="Times New Roman" w:hAnsi="Times New Roman" w:cs="Times New Roman"/>
        </w:rPr>
        <w:t xml:space="preserve">[10] This intermittent lover of Beauvoir used the example of a phony waiter to demonstrate his concept of “bad faith” in </w:t>
      </w:r>
      <w:r>
        <w:rPr>
          <w:rFonts w:ascii="Times New Roman" w:eastAsia="Times New Roman" w:hAnsi="Times New Roman" w:cs="Times New Roman"/>
          <w:i/>
        </w:rPr>
        <w:t>Being and Nothingness</w:t>
      </w:r>
      <w:r>
        <w:rPr>
          <w:rFonts w:ascii="Times New Roman" w:eastAsia="Times New Roman" w:hAnsi="Times New Roman" w:cs="Times New Roman"/>
        </w:rPr>
        <w:t xml:space="preserve">. He also wrote </w:t>
      </w:r>
      <w:r>
        <w:rPr>
          <w:rFonts w:ascii="Times New Roman" w:eastAsia="Times New Roman" w:hAnsi="Times New Roman" w:cs="Times New Roman"/>
          <w:i/>
        </w:rPr>
        <w:t>Existentialism and Humanism</w:t>
      </w:r>
      <w:r>
        <w:rPr>
          <w:rFonts w:ascii="Times New Roman" w:eastAsia="Times New Roman" w:hAnsi="Times New Roman" w:cs="Times New Roman"/>
        </w:rPr>
        <w:t xml:space="preserve">. </w:t>
      </w:r>
    </w:p>
    <w:p w14:paraId="042FE188" w14:textId="77777777" w:rsidR="00AF27C1" w:rsidRDefault="003E0D3C">
      <w:pPr>
        <w:pStyle w:val="normal0"/>
      </w:pPr>
      <w:r>
        <w:rPr>
          <w:rFonts w:ascii="Times New Roman" w:eastAsia="Times New Roman" w:hAnsi="Times New Roman" w:cs="Times New Roman"/>
        </w:rPr>
        <w:t xml:space="preserve">ANSWER: Jean-Paul </w:t>
      </w:r>
      <w:r>
        <w:rPr>
          <w:rFonts w:ascii="Times New Roman" w:eastAsia="Times New Roman" w:hAnsi="Times New Roman" w:cs="Times New Roman"/>
          <w:b/>
          <w:u w:val="single"/>
        </w:rPr>
        <w:t>Sartre</w:t>
      </w:r>
    </w:p>
    <w:p w14:paraId="3BEBD840" w14:textId="77777777" w:rsidR="00AF27C1" w:rsidRDefault="00AF27C1">
      <w:pPr>
        <w:pStyle w:val="normal0"/>
      </w:pPr>
    </w:p>
    <w:p w14:paraId="61D3F1C7" w14:textId="77777777" w:rsidR="00AF27C1" w:rsidRDefault="003E0D3C">
      <w:pPr>
        <w:pStyle w:val="normal0"/>
      </w:pPr>
      <w:r>
        <w:rPr>
          <w:rFonts w:ascii="Times New Roman" w:eastAsia="Times New Roman" w:hAnsi="Times New Roman" w:cs="Times New Roman"/>
        </w:rPr>
        <w:t>10. The benevolent and seemingly evil Sarastro kidnaps Pamina in this opera, but it is later revealed that the Queen of the Night is the real antagonist. For 10 points each:</w:t>
      </w:r>
    </w:p>
    <w:p w14:paraId="1AEF5A07" w14:textId="77777777" w:rsidR="00AF27C1" w:rsidRDefault="003E0D3C">
      <w:pPr>
        <w:pStyle w:val="normal0"/>
      </w:pPr>
      <w:r>
        <w:rPr>
          <w:rFonts w:ascii="Times New Roman" w:eastAsia="Times New Roman" w:hAnsi="Times New Roman" w:cs="Times New Roman"/>
        </w:rPr>
        <w:t>[10] Name this opera in which Tamino falls in love with Pamina and uses the title instrument to turn sorrow into joy while proving his worthiness to Isis and Osiris.</w:t>
      </w:r>
    </w:p>
    <w:p w14:paraId="6B5D863F"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Magic Flute</w:t>
      </w:r>
      <w:r>
        <w:rPr>
          <w:rFonts w:ascii="Times New Roman" w:eastAsia="Times New Roman" w:hAnsi="Times New Roman" w:cs="Times New Roman"/>
        </w:rPr>
        <w:t xml:space="preserve"> [accept </w:t>
      </w:r>
      <w:r>
        <w:rPr>
          <w:rFonts w:ascii="Times New Roman" w:eastAsia="Times New Roman" w:hAnsi="Times New Roman" w:cs="Times New Roman"/>
          <w:b/>
          <w:i/>
          <w:u w:val="single"/>
        </w:rPr>
        <w:t>Die Zauberflöte</w:t>
      </w:r>
      <w:r>
        <w:rPr>
          <w:rFonts w:ascii="Times New Roman" w:eastAsia="Times New Roman" w:hAnsi="Times New Roman" w:cs="Times New Roman"/>
        </w:rPr>
        <w:t>]</w:t>
      </w:r>
    </w:p>
    <w:p w14:paraId="7DF41891" w14:textId="28A7B1AA" w:rsidR="00AF27C1" w:rsidRDefault="003E0D3C">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 xml:space="preserve">The Magic Flute </w:t>
      </w:r>
      <w:r>
        <w:rPr>
          <w:rFonts w:ascii="Times New Roman" w:eastAsia="Times New Roman" w:hAnsi="Times New Roman" w:cs="Times New Roman"/>
        </w:rPr>
        <w:t xml:space="preserve">was by this Austrian composer of </w:t>
      </w:r>
      <w:r>
        <w:rPr>
          <w:rFonts w:ascii="Times New Roman" w:eastAsia="Times New Roman" w:hAnsi="Times New Roman" w:cs="Times New Roman"/>
          <w:i/>
        </w:rPr>
        <w:t>The Marriage of Figaro</w:t>
      </w:r>
      <w:r>
        <w:rPr>
          <w:rFonts w:ascii="Times New Roman" w:eastAsia="Times New Roman" w:hAnsi="Times New Roman" w:cs="Times New Roman"/>
        </w:rPr>
        <w:t>.</w:t>
      </w:r>
      <w:r w:rsidR="004A7BC3">
        <w:rPr>
          <w:rFonts w:ascii="Times New Roman" w:eastAsia="Times New Roman" w:hAnsi="Times New Roman" w:cs="Times New Roman"/>
        </w:rPr>
        <w:t xml:space="preserve"> He also wrote the </w:t>
      </w:r>
      <w:r w:rsidR="004A7BC3" w:rsidRPr="004A7BC3">
        <w:rPr>
          <w:rFonts w:ascii="Times New Roman" w:eastAsia="Times New Roman" w:hAnsi="Times New Roman" w:cs="Times New Roman"/>
          <w:i/>
        </w:rPr>
        <w:t>Jupiter Symphony</w:t>
      </w:r>
      <w:r w:rsidR="004A7BC3">
        <w:rPr>
          <w:rFonts w:ascii="Times New Roman" w:eastAsia="Times New Roman" w:hAnsi="Times New Roman" w:cs="Times New Roman"/>
        </w:rPr>
        <w:t xml:space="preserve">. </w:t>
      </w:r>
    </w:p>
    <w:p w14:paraId="185F7248" w14:textId="77777777" w:rsidR="00AF27C1" w:rsidRDefault="003E0D3C">
      <w:pPr>
        <w:pStyle w:val="normal0"/>
      </w:pPr>
      <w:r>
        <w:rPr>
          <w:rFonts w:ascii="Times New Roman" w:eastAsia="Times New Roman" w:hAnsi="Times New Roman" w:cs="Times New Roman"/>
        </w:rPr>
        <w:t xml:space="preserve">ANSWER: Wolfgang Amadeus </w:t>
      </w:r>
      <w:r>
        <w:rPr>
          <w:rFonts w:ascii="Times New Roman" w:eastAsia="Times New Roman" w:hAnsi="Times New Roman" w:cs="Times New Roman"/>
          <w:b/>
          <w:u w:val="single"/>
        </w:rPr>
        <w:t>Mozart</w:t>
      </w:r>
    </w:p>
    <w:p w14:paraId="20AFF486" w14:textId="77777777" w:rsidR="00AF27C1" w:rsidRDefault="003E0D3C">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 xml:space="preserve">The Magic Flute </w:t>
      </w:r>
      <w:r>
        <w:rPr>
          <w:rFonts w:ascii="Times New Roman" w:eastAsia="Times New Roman" w:hAnsi="Times New Roman" w:cs="Times New Roman"/>
        </w:rPr>
        <w:t xml:space="preserve">contains an excerpt from this German composer’s </w:t>
      </w:r>
      <w:r>
        <w:rPr>
          <w:rFonts w:ascii="Times New Roman" w:eastAsia="Times New Roman" w:hAnsi="Times New Roman" w:cs="Times New Roman"/>
          <w:i/>
        </w:rPr>
        <w:t>Canon in D Major</w:t>
      </w:r>
      <w:r>
        <w:rPr>
          <w:rFonts w:ascii="Times New Roman" w:eastAsia="Times New Roman" w:hAnsi="Times New Roman" w:cs="Times New Roman"/>
        </w:rPr>
        <w:t xml:space="preserve">. This Baroque composer also wrote </w:t>
      </w:r>
      <w:r>
        <w:rPr>
          <w:rFonts w:ascii="Times New Roman" w:eastAsia="Times New Roman" w:hAnsi="Times New Roman" w:cs="Times New Roman"/>
          <w:i/>
        </w:rPr>
        <w:t>Hexachordum Apollinis</w:t>
      </w:r>
      <w:r>
        <w:rPr>
          <w:rFonts w:ascii="Times New Roman" w:eastAsia="Times New Roman" w:hAnsi="Times New Roman" w:cs="Times New Roman"/>
        </w:rPr>
        <w:t xml:space="preserve">. </w:t>
      </w:r>
    </w:p>
    <w:p w14:paraId="19446D48" w14:textId="77777777" w:rsidR="00AF27C1" w:rsidRDefault="003E0D3C">
      <w:pPr>
        <w:pStyle w:val="normal0"/>
      </w:pPr>
      <w:r>
        <w:rPr>
          <w:rFonts w:ascii="Times New Roman" w:eastAsia="Times New Roman" w:hAnsi="Times New Roman" w:cs="Times New Roman"/>
        </w:rPr>
        <w:t xml:space="preserve">ANSWER: Johann </w:t>
      </w:r>
      <w:r>
        <w:rPr>
          <w:rFonts w:ascii="Times New Roman" w:eastAsia="Times New Roman" w:hAnsi="Times New Roman" w:cs="Times New Roman"/>
          <w:b/>
          <w:u w:val="single"/>
        </w:rPr>
        <w:t xml:space="preserve">Pachelbel </w:t>
      </w:r>
    </w:p>
    <w:p w14:paraId="71212A43" w14:textId="77777777" w:rsidR="00AF27C1" w:rsidRDefault="00AF27C1">
      <w:pPr>
        <w:pStyle w:val="normal0"/>
      </w:pPr>
    </w:p>
    <w:p w14:paraId="205F34A4" w14:textId="77777777" w:rsidR="003E0D3C" w:rsidRDefault="003E0D3C">
      <w:pPr>
        <w:pStyle w:val="normal0"/>
        <w:rPr>
          <w:rFonts w:ascii="Times New Roman" w:eastAsia="Times New Roman" w:hAnsi="Times New Roman" w:cs="Times New Roman"/>
          <w:highlight w:val="white"/>
        </w:rPr>
      </w:pPr>
    </w:p>
    <w:p w14:paraId="7F734B6B" w14:textId="77777777" w:rsidR="00AF27C1" w:rsidRDefault="003E0D3C">
      <w:pPr>
        <w:pStyle w:val="normal0"/>
      </w:pPr>
      <w:r>
        <w:rPr>
          <w:rFonts w:ascii="Times New Roman" w:eastAsia="Times New Roman" w:hAnsi="Times New Roman" w:cs="Times New Roman"/>
          <w:highlight w:val="white"/>
        </w:rPr>
        <w:t>11. Name some characteristics of the Era of Shame in China. For 10 points each:       </w:t>
      </w:r>
      <w:r>
        <w:rPr>
          <w:rFonts w:ascii="Times New Roman" w:eastAsia="Times New Roman" w:hAnsi="Times New Roman" w:cs="Times New Roman"/>
          <w:highlight w:val="white"/>
        </w:rPr>
        <w:tab/>
      </w:r>
    </w:p>
    <w:p w14:paraId="052151E5" w14:textId="77777777" w:rsidR="00AF27C1" w:rsidRDefault="003E0D3C">
      <w:pPr>
        <w:pStyle w:val="normal0"/>
      </w:pPr>
      <w:r>
        <w:rPr>
          <w:rFonts w:ascii="Times New Roman" w:eastAsia="Times New Roman" w:hAnsi="Times New Roman" w:cs="Times New Roman"/>
          <w:highlight w:val="white"/>
        </w:rPr>
        <w:t>[10] A series of these wars ensued after Great Britain continued to export the namesake drug into China. It ended with the signing of the so-called “Unequal Treaties”.</w:t>
      </w:r>
    </w:p>
    <w:p w14:paraId="6A4F61C8"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Opium</w:t>
      </w:r>
      <w:r>
        <w:rPr>
          <w:rFonts w:ascii="Times New Roman" w:eastAsia="Times New Roman" w:hAnsi="Times New Roman" w:cs="Times New Roman"/>
          <w:highlight w:val="white"/>
        </w:rPr>
        <w:t xml:space="preserve"> Wars</w:t>
      </w:r>
    </w:p>
    <w:p w14:paraId="02671A37" w14:textId="77777777" w:rsidR="00AF27C1" w:rsidRDefault="003E0D3C">
      <w:pPr>
        <w:pStyle w:val="normal0"/>
      </w:pPr>
      <w:r>
        <w:rPr>
          <w:rFonts w:ascii="Times New Roman" w:eastAsia="Times New Roman" w:hAnsi="Times New Roman" w:cs="Times New Roman"/>
          <w:highlight w:val="white"/>
        </w:rPr>
        <w:t>[10] This rebellion occurred concurrently with the Second Opium War. The leader of this rebellion saw himself as the younger brother of Jesus, and set-up a rival government in Nanjing.</w:t>
      </w:r>
    </w:p>
    <w:p w14:paraId="48655A51"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Taiping</w:t>
      </w:r>
      <w:r>
        <w:rPr>
          <w:rFonts w:ascii="Times New Roman" w:eastAsia="Times New Roman" w:hAnsi="Times New Roman" w:cs="Times New Roman"/>
          <w:highlight w:val="white"/>
        </w:rPr>
        <w:t xml:space="preserve"> Rebellion</w:t>
      </w:r>
    </w:p>
    <w:p w14:paraId="7346A0F4" w14:textId="77777777" w:rsidR="00AF27C1" w:rsidRDefault="003E0D3C">
      <w:pPr>
        <w:pStyle w:val="normal0"/>
      </w:pPr>
      <w:r>
        <w:rPr>
          <w:rFonts w:ascii="Times New Roman" w:eastAsia="Times New Roman" w:hAnsi="Times New Roman" w:cs="Times New Roman"/>
          <w:highlight w:val="white"/>
        </w:rPr>
        <w:lastRenderedPageBreak/>
        <w:t>[10] This Manchu dynasty put down the Han-led Taiping Rebellion, although the sheer cost of lives forever weakened its already diminishing power.</w:t>
      </w:r>
    </w:p>
    <w:p w14:paraId="7799A513"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Qing</w:t>
      </w:r>
      <w:r>
        <w:rPr>
          <w:rFonts w:ascii="Times New Roman" w:eastAsia="Times New Roman" w:hAnsi="Times New Roman" w:cs="Times New Roman"/>
          <w:highlight w:val="white"/>
        </w:rPr>
        <w:t xml:space="preserve"> Dynasty [accept “</w:t>
      </w:r>
      <w:r>
        <w:rPr>
          <w:rFonts w:ascii="Times New Roman" w:eastAsia="Times New Roman" w:hAnsi="Times New Roman" w:cs="Times New Roman"/>
          <w:b/>
          <w:highlight w:val="white"/>
          <w:u w:val="single"/>
        </w:rPr>
        <w:t>Qing</w:t>
      </w:r>
      <w:r>
        <w:rPr>
          <w:rFonts w:ascii="Times New Roman" w:eastAsia="Times New Roman" w:hAnsi="Times New Roman" w:cs="Times New Roman"/>
          <w:highlight w:val="white"/>
        </w:rPr>
        <w:t xml:space="preserve"> Empire”, “Great </w:t>
      </w:r>
      <w:r>
        <w:rPr>
          <w:rFonts w:ascii="Times New Roman" w:eastAsia="Times New Roman" w:hAnsi="Times New Roman" w:cs="Times New Roman"/>
          <w:b/>
          <w:highlight w:val="white"/>
          <w:u w:val="single"/>
        </w:rPr>
        <w:t>Qing</w:t>
      </w:r>
      <w:r>
        <w:rPr>
          <w:rFonts w:ascii="Times New Roman" w:eastAsia="Times New Roman" w:hAnsi="Times New Roman" w:cs="Times New Roman"/>
          <w:highlight w:val="white"/>
        </w:rPr>
        <w:t xml:space="preserve">” or “Empire of the Great </w:t>
      </w:r>
      <w:r>
        <w:rPr>
          <w:rFonts w:ascii="Times New Roman" w:eastAsia="Times New Roman" w:hAnsi="Times New Roman" w:cs="Times New Roman"/>
          <w:b/>
          <w:highlight w:val="white"/>
          <w:u w:val="single"/>
        </w:rPr>
        <w:t>Qing</w:t>
      </w:r>
      <w:r>
        <w:rPr>
          <w:rFonts w:ascii="Times New Roman" w:eastAsia="Times New Roman" w:hAnsi="Times New Roman" w:cs="Times New Roman"/>
          <w:highlight w:val="white"/>
        </w:rPr>
        <w:t>”]   </w:t>
      </w:r>
    </w:p>
    <w:p w14:paraId="5C5ED498" w14:textId="77777777" w:rsidR="00AF27C1" w:rsidRDefault="00AF27C1">
      <w:pPr>
        <w:pStyle w:val="normal0"/>
      </w:pPr>
    </w:p>
    <w:p w14:paraId="3D0EAD73" w14:textId="77777777" w:rsidR="00AF27C1" w:rsidRDefault="003E0D3C">
      <w:pPr>
        <w:pStyle w:val="normal0"/>
      </w:pPr>
      <w:r>
        <w:rPr>
          <w:rFonts w:ascii="Times New Roman" w:eastAsia="Times New Roman" w:hAnsi="Times New Roman" w:cs="Times New Roman"/>
        </w:rPr>
        <w:t>12. This character tries to seduce the fifteen-year-old sister of a guy who later pays off his debts. For 10 points each:</w:t>
      </w:r>
    </w:p>
    <w:p w14:paraId="7720F3A2" w14:textId="77777777" w:rsidR="00AF27C1" w:rsidRDefault="003E0D3C">
      <w:pPr>
        <w:pStyle w:val="normal0"/>
      </w:pPr>
      <w:r>
        <w:rPr>
          <w:rFonts w:ascii="Times New Roman" w:eastAsia="Times New Roman" w:hAnsi="Times New Roman" w:cs="Times New Roman"/>
        </w:rPr>
        <w:t xml:space="preserve">[10] Name this womanizing soldier who elopes with the young and impulsive Lydia. </w:t>
      </w:r>
    </w:p>
    <w:p w14:paraId="462F8C68" w14:textId="77777777" w:rsidR="00AF27C1" w:rsidRDefault="003E0D3C">
      <w:pPr>
        <w:pStyle w:val="normal0"/>
      </w:pPr>
      <w:r>
        <w:rPr>
          <w:rFonts w:ascii="Times New Roman" w:eastAsia="Times New Roman" w:hAnsi="Times New Roman" w:cs="Times New Roman"/>
        </w:rPr>
        <w:t xml:space="preserve">ANSWER: Mr. </w:t>
      </w:r>
      <w:r>
        <w:rPr>
          <w:rFonts w:ascii="Times New Roman" w:eastAsia="Times New Roman" w:hAnsi="Times New Roman" w:cs="Times New Roman"/>
          <w:b/>
          <w:u w:val="single"/>
        </w:rPr>
        <w:t>Wickham</w:t>
      </w:r>
    </w:p>
    <w:p w14:paraId="292A43AE" w14:textId="77777777" w:rsidR="00AF27C1" w:rsidRDefault="003E0D3C">
      <w:pPr>
        <w:pStyle w:val="normal0"/>
      </w:pPr>
      <w:r>
        <w:rPr>
          <w:rFonts w:ascii="Times New Roman" w:eastAsia="Times New Roman" w:hAnsi="Times New Roman" w:cs="Times New Roman"/>
        </w:rPr>
        <w:t xml:space="preserve">[10] This character, who pays off Mr. Wickham’s debts, marries the second eldest Bennet daughter, Elizabeth. </w:t>
      </w:r>
    </w:p>
    <w:p w14:paraId="55733224" w14:textId="77777777" w:rsidR="00AF27C1" w:rsidRDefault="003E0D3C">
      <w:pPr>
        <w:pStyle w:val="normal0"/>
      </w:pPr>
      <w:r>
        <w:rPr>
          <w:rFonts w:ascii="Times New Roman" w:eastAsia="Times New Roman" w:hAnsi="Times New Roman" w:cs="Times New Roman"/>
        </w:rPr>
        <w:t xml:space="preserve">ANSWER: Mr. </w:t>
      </w:r>
      <w:r>
        <w:rPr>
          <w:rFonts w:ascii="Times New Roman" w:eastAsia="Times New Roman" w:hAnsi="Times New Roman" w:cs="Times New Roman"/>
          <w:b/>
          <w:u w:val="single"/>
        </w:rPr>
        <w:t>Darcy</w:t>
      </w:r>
      <w:r>
        <w:rPr>
          <w:rFonts w:ascii="Times New Roman" w:eastAsia="Times New Roman" w:hAnsi="Times New Roman" w:cs="Times New Roman"/>
        </w:rPr>
        <w:t xml:space="preserve"> </w:t>
      </w:r>
    </w:p>
    <w:p w14:paraId="3F57774E" w14:textId="77777777" w:rsidR="00AF27C1" w:rsidRDefault="003E0D3C">
      <w:pPr>
        <w:pStyle w:val="normal0"/>
      </w:pPr>
      <w:r>
        <w:rPr>
          <w:rFonts w:ascii="Times New Roman" w:eastAsia="Times New Roman" w:hAnsi="Times New Roman" w:cs="Times New Roman"/>
        </w:rPr>
        <w:t xml:space="preserve">[10] Mr. Wickham, Mr. Darcy, and Elizabeth Bennet all appear in this Jane Austen novel. </w:t>
      </w:r>
    </w:p>
    <w:p w14:paraId="1988B837"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Pride and Prejudice</w:t>
      </w:r>
      <w:r>
        <w:rPr>
          <w:rFonts w:ascii="Times New Roman" w:eastAsia="Times New Roman" w:hAnsi="Times New Roman" w:cs="Times New Roman"/>
        </w:rPr>
        <w:t xml:space="preserve"> </w:t>
      </w:r>
    </w:p>
    <w:p w14:paraId="2D0FD765" w14:textId="77777777" w:rsidR="00AF27C1" w:rsidRDefault="003E0D3C">
      <w:pPr>
        <w:pStyle w:val="normal0"/>
      </w:pPr>
      <w:r>
        <w:rPr>
          <w:rFonts w:ascii="Times New Roman" w:eastAsia="Times New Roman" w:hAnsi="Times New Roman" w:cs="Times New Roman"/>
          <w:sz w:val="20"/>
          <w:szCs w:val="20"/>
        </w:rPr>
        <w:br/>
      </w:r>
      <w:r>
        <w:rPr>
          <w:rFonts w:ascii="Times New Roman" w:eastAsia="Times New Roman" w:hAnsi="Times New Roman" w:cs="Times New Roman"/>
        </w:rPr>
        <w:t>13. His wife was turned into a deer before he met her, and Fear Doirich turns her back into a deer after this man leaves his country, for 10 points each:</w:t>
      </w:r>
    </w:p>
    <w:p w14:paraId="53C7071F" w14:textId="77777777" w:rsidR="00AF27C1" w:rsidRDefault="003E0D3C">
      <w:pPr>
        <w:pStyle w:val="normal0"/>
      </w:pPr>
      <w:r>
        <w:rPr>
          <w:rFonts w:ascii="Times New Roman" w:eastAsia="Times New Roman" w:hAnsi="Times New Roman" w:cs="Times New Roman"/>
        </w:rPr>
        <w:t>[10] Name this leader of the Fianna, the hero of the Fenian Cycle.   </w:t>
      </w:r>
    </w:p>
    <w:p w14:paraId="15690A67"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Finn MacCool </w:t>
      </w:r>
      <w:r>
        <w:rPr>
          <w:rFonts w:ascii="Times New Roman" w:eastAsia="Times New Roman" w:hAnsi="Times New Roman" w:cs="Times New Roman"/>
        </w:rPr>
        <w:t xml:space="preserve">[or </w:t>
      </w:r>
      <w:r>
        <w:rPr>
          <w:rFonts w:ascii="Times New Roman" w:eastAsia="Times New Roman" w:hAnsi="Times New Roman" w:cs="Times New Roman"/>
          <w:b/>
          <w:u w:val="single"/>
        </w:rPr>
        <w:t>Fionn mac Cumhaill</w:t>
      </w:r>
      <w:r>
        <w:rPr>
          <w:rFonts w:ascii="Times New Roman" w:eastAsia="Times New Roman" w:hAnsi="Times New Roman" w:cs="Times New Roman"/>
        </w:rPr>
        <w:t>]</w:t>
      </w:r>
    </w:p>
    <w:p w14:paraId="79C0D899" w14:textId="77777777" w:rsidR="00AF27C1" w:rsidRDefault="003E0D3C">
      <w:pPr>
        <w:pStyle w:val="normal0"/>
      </w:pPr>
      <w:r>
        <w:rPr>
          <w:rFonts w:ascii="Times New Roman" w:eastAsia="Times New Roman" w:hAnsi="Times New Roman" w:cs="Times New Roman"/>
        </w:rPr>
        <w:t xml:space="preserve">[10] Finn MacCool burnt his thumb while trying to prepare this animal that granted its consumer a bunch of knowledge. </w:t>
      </w:r>
    </w:p>
    <w:p w14:paraId="764254D9"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salmon</w:t>
      </w:r>
      <w:r>
        <w:rPr>
          <w:rFonts w:ascii="Times New Roman" w:eastAsia="Times New Roman" w:hAnsi="Times New Roman" w:cs="Times New Roman"/>
        </w:rPr>
        <w:t xml:space="preserve"> of wisdom</w:t>
      </w:r>
    </w:p>
    <w:p w14:paraId="69BDFEFE" w14:textId="77777777" w:rsidR="00AF27C1" w:rsidRDefault="003E0D3C">
      <w:pPr>
        <w:pStyle w:val="normal0"/>
      </w:pPr>
      <w:r>
        <w:rPr>
          <w:rFonts w:ascii="Times New Roman" w:eastAsia="Times New Roman" w:hAnsi="Times New Roman" w:cs="Times New Roman"/>
        </w:rPr>
        <w:t>[10] Finn MacCool is a folk hero from this island, where he is said to be sleeping in a cave even today. This island is to the west of Great Britain.  </w:t>
      </w:r>
    </w:p>
    <w:p w14:paraId="38EC4159"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Ireland</w:t>
      </w:r>
      <w:r>
        <w:rPr>
          <w:rFonts w:ascii="Times New Roman" w:eastAsia="Times New Roman" w:hAnsi="Times New Roman" w:cs="Times New Roman"/>
        </w:rPr>
        <w:t xml:space="preserve"> [or </w:t>
      </w:r>
      <w:r>
        <w:rPr>
          <w:rFonts w:ascii="Times New Roman" w:eastAsia="Times New Roman" w:hAnsi="Times New Roman" w:cs="Times New Roman"/>
          <w:b/>
          <w:u w:val="single"/>
          <w:shd w:val="clear" w:color="auto" w:fill="F9F9F9"/>
        </w:rPr>
        <w:t>Éire</w:t>
      </w:r>
      <w:r>
        <w:rPr>
          <w:rFonts w:ascii="Times New Roman" w:eastAsia="Times New Roman" w:hAnsi="Times New Roman" w:cs="Times New Roman"/>
          <w:b/>
          <w:shd w:val="clear" w:color="auto" w:fill="F9F9F9"/>
        </w:rPr>
        <w:t>]</w:t>
      </w:r>
      <w:r>
        <w:rPr>
          <w:rFonts w:ascii="Times New Roman" w:eastAsia="Times New Roman" w:hAnsi="Times New Roman" w:cs="Times New Roman"/>
          <w:u w:val="single"/>
        </w:rPr>
        <w:t xml:space="preserve"> </w:t>
      </w:r>
    </w:p>
    <w:p w14:paraId="5A93BC76" w14:textId="77777777" w:rsidR="00AF27C1" w:rsidRDefault="00AF27C1">
      <w:pPr>
        <w:pStyle w:val="normal0"/>
      </w:pPr>
    </w:p>
    <w:p w14:paraId="40B9E979" w14:textId="043C087C" w:rsidR="001778F6" w:rsidRDefault="001778F6" w:rsidP="001778F6">
      <w:pPr>
        <w:pStyle w:val="normal0"/>
      </w:pPr>
      <w:r>
        <w:rPr>
          <w:rFonts w:ascii="Times New Roman" w:eastAsia="Times New Roman" w:hAnsi="Times New Roman" w:cs="Times New Roman"/>
        </w:rPr>
        <w:t>14. This animal lived a shorter life than average, possibly due to being born with shortened telomeres. For 10 points each:</w:t>
      </w:r>
    </w:p>
    <w:p w14:paraId="373E9A34" w14:textId="77777777" w:rsidR="001778F6" w:rsidRDefault="001778F6" w:rsidP="001778F6">
      <w:pPr>
        <w:pStyle w:val="normal0"/>
      </w:pPr>
      <w:r>
        <w:rPr>
          <w:rFonts w:ascii="Times New Roman" w:eastAsia="Times New Roman" w:hAnsi="Times New Roman" w:cs="Times New Roman"/>
        </w:rPr>
        <w:t>[10] Name this animal created by the Roslin institute in 1996 using somatic cell nuclear transfer.</w:t>
      </w:r>
    </w:p>
    <w:p w14:paraId="77AE8F29" w14:textId="77777777" w:rsidR="001778F6" w:rsidRDefault="001778F6" w:rsidP="001778F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Dolly</w:t>
      </w:r>
    </w:p>
    <w:p w14:paraId="7EB702AA" w14:textId="77777777" w:rsidR="001778F6" w:rsidRDefault="001778F6" w:rsidP="001778F6">
      <w:pPr>
        <w:pStyle w:val="normal0"/>
      </w:pPr>
      <w:r>
        <w:rPr>
          <w:rFonts w:ascii="Times New Roman" w:eastAsia="Times New Roman" w:hAnsi="Times New Roman" w:cs="Times New Roman"/>
        </w:rPr>
        <w:t>[10] Dolly was one of these mammals, the first animals to be cloned from adult cells.</w:t>
      </w:r>
    </w:p>
    <w:p w14:paraId="4DEE2DD1" w14:textId="0FF9BFB5" w:rsidR="001778F6" w:rsidRDefault="001778F6" w:rsidP="001778F6">
      <w:pPr>
        <w:pStyle w:val="normal0"/>
      </w:pPr>
      <w:r>
        <w:rPr>
          <w:rFonts w:ascii="Times New Roman" w:eastAsia="Times New Roman" w:hAnsi="Times New Roman" w:cs="Times New Roman"/>
        </w:rPr>
        <w:t xml:space="preserve">ANSWER: domestic </w:t>
      </w:r>
      <w:r>
        <w:rPr>
          <w:rFonts w:ascii="Times New Roman" w:eastAsia="Times New Roman" w:hAnsi="Times New Roman" w:cs="Times New Roman"/>
          <w:b/>
          <w:u w:val="single"/>
        </w:rPr>
        <w:t>sheep</w:t>
      </w:r>
      <w:r>
        <w:rPr>
          <w:rFonts w:ascii="Times New Roman" w:eastAsia="Times New Roman" w:hAnsi="Times New Roman" w:cs="Times New Roman"/>
        </w:rPr>
        <w:t xml:space="preserve"> </w:t>
      </w:r>
      <w:r w:rsidR="004A7BC3">
        <w:rPr>
          <w:rFonts w:ascii="Times New Roman" w:eastAsia="Times New Roman" w:hAnsi="Times New Roman" w:cs="Times New Roman"/>
        </w:rPr>
        <w:t>[accept “</w:t>
      </w:r>
      <w:r w:rsidR="004A7BC3" w:rsidRPr="004A7BC3">
        <w:rPr>
          <w:rFonts w:ascii="Times New Roman" w:eastAsia="Times New Roman" w:hAnsi="Times New Roman" w:cs="Times New Roman"/>
          <w:b/>
          <w:u w:val="single"/>
        </w:rPr>
        <w:t>lamb</w:t>
      </w:r>
      <w:r w:rsidR="004A7BC3">
        <w:rPr>
          <w:rFonts w:ascii="Times New Roman" w:eastAsia="Times New Roman" w:hAnsi="Times New Roman" w:cs="Times New Roman"/>
        </w:rPr>
        <w:t>”]</w:t>
      </w:r>
    </w:p>
    <w:p w14:paraId="456080B8" w14:textId="77777777" w:rsidR="001778F6" w:rsidRDefault="001778F6" w:rsidP="001778F6">
      <w:pPr>
        <w:pStyle w:val="normal0"/>
      </w:pPr>
      <w:r>
        <w:rPr>
          <w:rFonts w:ascii="Times New Roman" w:eastAsia="Times New Roman" w:hAnsi="Times New Roman" w:cs="Times New Roman"/>
        </w:rPr>
        <w:t xml:space="preserve">[10] Jacob sheep are used to study the </w:t>
      </w:r>
      <w:r>
        <w:rPr>
          <w:rFonts w:ascii="Times New Roman" w:eastAsia="Times New Roman" w:hAnsi="Times New Roman" w:cs="Times New Roman"/>
          <w:i/>
        </w:rPr>
        <w:t>G444R</w:t>
      </w:r>
      <w:r>
        <w:rPr>
          <w:rFonts w:ascii="Times New Roman" w:eastAsia="Times New Roman" w:hAnsi="Times New Roman" w:cs="Times New Roman"/>
        </w:rPr>
        <w:t xml:space="preserve"> mutation in the HEXA gene, which is thought to cause this disease.</w:t>
      </w:r>
    </w:p>
    <w:p w14:paraId="2236EBDC" w14:textId="77777777" w:rsidR="001778F6" w:rsidRDefault="001778F6" w:rsidP="001778F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Tay-Sachs</w:t>
      </w:r>
      <w:r>
        <w:rPr>
          <w:rFonts w:ascii="Times New Roman" w:eastAsia="Times New Roman" w:hAnsi="Times New Roman" w:cs="Times New Roman"/>
        </w:rPr>
        <w:t xml:space="preserve"> disease</w:t>
      </w:r>
    </w:p>
    <w:p w14:paraId="72D44301" w14:textId="77777777" w:rsidR="001778F6" w:rsidRDefault="001778F6">
      <w:pPr>
        <w:pStyle w:val="normal0"/>
        <w:rPr>
          <w:rFonts w:ascii="Times New Roman" w:eastAsia="Times New Roman" w:hAnsi="Times New Roman" w:cs="Times New Roman"/>
        </w:rPr>
      </w:pPr>
    </w:p>
    <w:p w14:paraId="0E1E20CB" w14:textId="77777777" w:rsidR="001778F6" w:rsidRDefault="001778F6">
      <w:pPr>
        <w:pStyle w:val="normal0"/>
        <w:rPr>
          <w:rFonts w:ascii="Times New Roman" w:eastAsia="Times New Roman" w:hAnsi="Times New Roman" w:cs="Times New Roman"/>
        </w:rPr>
      </w:pPr>
    </w:p>
    <w:p w14:paraId="025603AB" w14:textId="77777777" w:rsidR="00AF27C1" w:rsidRDefault="003E0D3C">
      <w:pPr>
        <w:pStyle w:val="normal0"/>
      </w:pPr>
      <w:r>
        <w:rPr>
          <w:rFonts w:ascii="Times New Roman" w:eastAsia="Times New Roman" w:hAnsi="Times New Roman" w:cs="Times New Roman"/>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rPr>
        <w:t>This short story concerns a title location that consists of infinite hexagons. For 10 points each:</w:t>
      </w:r>
    </w:p>
    <w:p w14:paraId="38D75FB2" w14:textId="77777777" w:rsidR="00AF27C1" w:rsidRDefault="003E0D3C">
      <w:pPr>
        <w:pStyle w:val="normal0"/>
      </w:pPr>
      <w:r>
        <w:rPr>
          <w:rFonts w:ascii="Times New Roman" w:eastAsia="Times New Roman" w:hAnsi="Times New Roman" w:cs="Times New Roman"/>
        </w:rPr>
        <w:t xml:space="preserve">[10] Name this short story about a title location that contains every possible permutation of 25 characters in 410-page books. </w:t>
      </w:r>
    </w:p>
    <w:p w14:paraId="397F0413" w14:textId="77777777" w:rsidR="00AF27C1" w:rsidRDefault="003E0D3C">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Library of Babel</w:t>
      </w:r>
      <w:r>
        <w:rPr>
          <w:rFonts w:ascii="Times New Roman" w:eastAsia="Times New Roman" w:hAnsi="Times New Roman" w:cs="Times New Roman"/>
        </w:rPr>
        <w:t>”</w:t>
      </w:r>
    </w:p>
    <w:p w14:paraId="58CC1BE0" w14:textId="77777777" w:rsidR="00AF27C1" w:rsidRDefault="003E0D3C">
      <w:pPr>
        <w:pStyle w:val="normal0"/>
      </w:pPr>
      <w:r>
        <w:rPr>
          <w:rFonts w:ascii="Times New Roman" w:eastAsia="Times New Roman" w:hAnsi="Times New Roman" w:cs="Times New Roman"/>
        </w:rPr>
        <w:t xml:space="preserve">[10] This Argentine author included “The Library of Babel” and “The Garden of Forking Paths” in his short story collection, </w:t>
      </w:r>
      <w:r>
        <w:rPr>
          <w:rFonts w:ascii="Times New Roman" w:eastAsia="Times New Roman" w:hAnsi="Times New Roman" w:cs="Times New Roman"/>
          <w:i/>
        </w:rPr>
        <w:t>Ficciones</w:t>
      </w:r>
      <w:r>
        <w:rPr>
          <w:rFonts w:ascii="Times New Roman" w:eastAsia="Times New Roman" w:hAnsi="Times New Roman" w:cs="Times New Roman"/>
        </w:rPr>
        <w:t>.</w:t>
      </w:r>
    </w:p>
    <w:p w14:paraId="29564B73" w14:textId="77777777" w:rsidR="00AF27C1" w:rsidRDefault="003E0D3C">
      <w:pPr>
        <w:pStyle w:val="normal0"/>
      </w:pPr>
      <w:r>
        <w:rPr>
          <w:rFonts w:ascii="Times New Roman" w:eastAsia="Times New Roman" w:hAnsi="Times New Roman" w:cs="Times New Roman"/>
        </w:rPr>
        <w:t xml:space="preserve">ANSWER: Jorge Luis </w:t>
      </w:r>
      <w:r>
        <w:rPr>
          <w:rFonts w:ascii="Times New Roman" w:eastAsia="Times New Roman" w:hAnsi="Times New Roman" w:cs="Times New Roman"/>
          <w:b/>
          <w:u w:val="single"/>
        </w:rPr>
        <w:t>Borges</w:t>
      </w:r>
    </w:p>
    <w:p w14:paraId="6E9943E8" w14:textId="77777777" w:rsidR="00AF27C1" w:rsidRDefault="003E0D3C">
      <w:pPr>
        <w:pStyle w:val="normal0"/>
      </w:pPr>
      <w:r>
        <w:rPr>
          <w:rFonts w:ascii="Times New Roman" w:eastAsia="Times New Roman" w:hAnsi="Times New Roman" w:cs="Times New Roman"/>
        </w:rPr>
        <w:lastRenderedPageBreak/>
        <w:t>[10] In this other story by Borges, the poet Carlos Daneri insists that he needs the title infinite object in order to finish his work.</w:t>
      </w:r>
    </w:p>
    <w:p w14:paraId="08CEFFEA" w14:textId="77777777" w:rsidR="00AF27C1" w:rsidRDefault="003E0D3C">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Aleph</w:t>
      </w:r>
      <w:r>
        <w:rPr>
          <w:rFonts w:ascii="Times New Roman" w:eastAsia="Times New Roman" w:hAnsi="Times New Roman" w:cs="Times New Roman"/>
        </w:rPr>
        <w:t>”</w:t>
      </w:r>
    </w:p>
    <w:p w14:paraId="083C6564" w14:textId="77777777" w:rsidR="00AF27C1" w:rsidRDefault="00AF27C1">
      <w:pPr>
        <w:pStyle w:val="normal0"/>
      </w:pPr>
    </w:p>
    <w:p w14:paraId="100A5558" w14:textId="77777777" w:rsidR="00AF27C1" w:rsidRDefault="003E0D3C">
      <w:pPr>
        <w:pStyle w:val="normal0"/>
      </w:pPr>
      <w:r>
        <w:rPr>
          <w:rFonts w:ascii="Times New Roman" w:eastAsia="Times New Roman" w:hAnsi="Times New Roman" w:cs="Times New Roman"/>
        </w:rPr>
        <w:t>16. These elastic waves obey the continuity equation of incompressible media. For 10 points each:</w:t>
      </w:r>
    </w:p>
    <w:p w14:paraId="7778C44B" w14:textId="77777777" w:rsidR="00AF27C1" w:rsidRDefault="003E0D3C">
      <w:pPr>
        <w:pStyle w:val="normal0"/>
      </w:pPr>
      <w:r>
        <w:rPr>
          <w:rFonts w:ascii="Times New Roman" w:eastAsia="Times New Roman" w:hAnsi="Times New Roman" w:cs="Times New Roman"/>
        </w:rPr>
        <w:t xml:space="preserve">[10] Name these transverse seismographic waves that are named for the fact that they often arrive to a seismograph after the longitudinal waves. </w:t>
      </w:r>
    </w:p>
    <w:p w14:paraId="6F0F5B58"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w:t>
      </w:r>
      <w:r>
        <w:rPr>
          <w:rFonts w:ascii="Times New Roman" w:eastAsia="Times New Roman" w:hAnsi="Times New Roman" w:cs="Times New Roman"/>
        </w:rPr>
        <w:t>-waves [accept “</w:t>
      </w:r>
      <w:r>
        <w:rPr>
          <w:rFonts w:ascii="Times New Roman" w:eastAsia="Times New Roman" w:hAnsi="Times New Roman" w:cs="Times New Roman"/>
          <w:b/>
          <w:u w:val="single"/>
        </w:rPr>
        <w:t>secondary</w:t>
      </w:r>
      <w:r>
        <w:rPr>
          <w:rFonts w:ascii="Times New Roman" w:eastAsia="Times New Roman" w:hAnsi="Times New Roman" w:cs="Times New Roman"/>
        </w:rPr>
        <w:t>” waves, accept “</w:t>
      </w:r>
      <w:r>
        <w:rPr>
          <w:rFonts w:ascii="Times New Roman" w:eastAsia="Times New Roman" w:hAnsi="Times New Roman" w:cs="Times New Roman"/>
          <w:b/>
          <w:u w:val="single"/>
        </w:rPr>
        <w:t>shear</w:t>
      </w:r>
      <w:r>
        <w:rPr>
          <w:rFonts w:ascii="Times New Roman" w:eastAsia="Times New Roman" w:hAnsi="Times New Roman" w:cs="Times New Roman"/>
        </w:rPr>
        <w:t>” waves]</w:t>
      </w:r>
    </w:p>
    <w:p w14:paraId="3B30209A" w14:textId="77777777" w:rsidR="00AF27C1" w:rsidRDefault="003E0D3C">
      <w:pPr>
        <w:pStyle w:val="normal0"/>
      </w:pPr>
      <w:r>
        <w:rPr>
          <w:rFonts w:ascii="Times New Roman" w:eastAsia="Times New Roman" w:hAnsi="Times New Roman" w:cs="Times New Roman"/>
        </w:rPr>
        <w:t xml:space="preserve">[10] Interference of S-waves can lead to the formation of these polarized surface waves. These waves travel faster than Rayleigh waves but slower than P and S waves. </w:t>
      </w:r>
    </w:p>
    <w:p w14:paraId="405F817F"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Love</w:t>
      </w:r>
      <w:r>
        <w:rPr>
          <w:rFonts w:ascii="Times New Roman" w:eastAsia="Times New Roman" w:hAnsi="Times New Roman" w:cs="Times New Roman"/>
        </w:rPr>
        <w:t xml:space="preserve"> waves [accept “</w:t>
      </w:r>
      <w:r>
        <w:rPr>
          <w:rFonts w:ascii="Times New Roman" w:eastAsia="Times New Roman" w:hAnsi="Times New Roman" w:cs="Times New Roman"/>
          <w:b/>
          <w:u w:val="single"/>
        </w:rPr>
        <w:t>Q</w:t>
      </w:r>
      <w:r>
        <w:rPr>
          <w:rFonts w:ascii="Times New Roman" w:eastAsia="Times New Roman" w:hAnsi="Times New Roman" w:cs="Times New Roman"/>
        </w:rPr>
        <w:t>-waves”]</w:t>
      </w:r>
    </w:p>
    <w:p w14:paraId="2AF7BEE7" w14:textId="77777777" w:rsidR="00AF27C1" w:rsidRDefault="003E0D3C">
      <w:pPr>
        <w:pStyle w:val="normal0"/>
      </w:pPr>
      <w:r>
        <w:rPr>
          <w:rFonts w:ascii="Times New Roman" w:eastAsia="Times New Roman" w:hAnsi="Times New Roman" w:cs="Times New Roman"/>
        </w:rPr>
        <w:t xml:space="preserve">[10] S-waves, P-waves, and Love waves are all produced during these seismic events measured on the moment magnitude or Richter scales. </w:t>
      </w:r>
    </w:p>
    <w:p w14:paraId="7D636E9E"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earthquake</w:t>
      </w:r>
      <w:r>
        <w:rPr>
          <w:rFonts w:ascii="Times New Roman" w:eastAsia="Times New Roman" w:hAnsi="Times New Roman" w:cs="Times New Roman"/>
        </w:rPr>
        <w:t xml:space="preserve">s </w:t>
      </w:r>
    </w:p>
    <w:p w14:paraId="6A97A745" w14:textId="77777777" w:rsidR="00AF27C1" w:rsidRDefault="00AF27C1">
      <w:pPr>
        <w:pStyle w:val="normal0"/>
      </w:pPr>
    </w:p>
    <w:p w14:paraId="56F8F647" w14:textId="77777777" w:rsidR="00AF27C1" w:rsidRDefault="003E0D3C">
      <w:pPr>
        <w:pStyle w:val="normal0"/>
      </w:pPr>
      <w:r>
        <w:rPr>
          <w:rFonts w:ascii="Times New Roman" w:eastAsia="Times New Roman" w:hAnsi="Times New Roman" w:cs="Times New Roman"/>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rPr>
        <w:t>Name some things about new world leaders, for 10 points each:</w:t>
      </w:r>
    </w:p>
    <w:p w14:paraId="280CF76F" w14:textId="77777777" w:rsidR="00AF27C1" w:rsidRDefault="003E0D3C">
      <w:pPr>
        <w:pStyle w:val="normal0"/>
      </w:pPr>
      <w:r>
        <w:rPr>
          <w:rFonts w:ascii="Times New Roman" w:eastAsia="Times New Roman" w:hAnsi="Times New Roman" w:cs="Times New Roman"/>
        </w:rPr>
        <w:t>[10] The 2015 Canadian general election resulted in this man’s becoming Prime Minister, beating the incumbent Stephen Harper. His father Pierre was also Prime Minister.  </w:t>
      </w:r>
    </w:p>
    <w:p w14:paraId="147D178C"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w:t>
      </w:r>
      <w:r>
        <w:rPr>
          <w:rFonts w:ascii="Times New Roman" w:eastAsia="Times New Roman" w:hAnsi="Times New Roman" w:cs="Times New Roman"/>
        </w:rPr>
        <w:t xml:space="preserve">ustin Pierre James </w:t>
      </w:r>
      <w:r>
        <w:rPr>
          <w:rFonts w:ascii="Times New Roman" w:eastAsia="Times New Roman" w:hAnsi="Times New Roman" w:cs="Times New Roman"/>
          <w:b/>
          <w:u w:val="single"/>
        </w:rPr>
        <w:t>Trudeau</w:t>
      </w:r>
      <w:r>
        <w:rPr>
          <w:rFonts w:ascii="Times New Roman" w:eastAsia="Times New Roman" w:hAnsi="Times New Roman" w:cs="Times New Roman"/>
        </w:rPr>
        <w:t xml:space="preserve"> [prompt on “Trudeau”]</w:t>
      </w:r>
    </w:p>
    <w:p w14:paraId="1DFD0E82" w14:textId="77777777" w:rsidR="00AF27C1" w:rsidRDefault="003E0D3C">
      <w:pPr>
        <w:pStyle w:val="normal0"/>
      </w:pPr>
      <w:r>
        <w:rPr>
          <w:rFonts w:ascii="Times New Roman" w:eastAsia="Times New Roman" w:hAnsi="Times New Roman" w:cs="Times New Roman"/>
        </w:rPr>
        <w:t>[10] In September of 2015, Malcolm Turnbull challenged Tony Abbott’s position as Prime Minister of this country, and won the subsequent ballot of Liberal MPs and senators.</w:t>
      </w:r>
    </w:p>
    <w:p w14:paraId="102250FE" w14:textId="77777777" w:rsidR="00AF27C1" w:rsidRDefault="003E0D3C">
      <w:pPr>
        <w:pStyle w:val="normal0"/>
      </w:pPr>
      <w:r>
        <w:rPr>
          <w:rFonts w:ascii="Times New Roman" w:eastAsia="Times New Roman" w:hAnsi="Times New Roman" w:cs="Times New Roman"/>
        </w:rPr>
        <w:t xml:space="preserve">ANSWER: Commonwealth of </w:t>
      </w:r>
      <w:r>
        <w:rPr>
          <w:rFonts w:ascii="Times New Roman" w:eastAsia="Times New Roman" w:hAnsi="Times New Roman" w:cs="Times New Roman"/>
          <w:b/>
          <w:u w:val="single"/>
        </w:rPr>
        <w:t>Australia</w:t>
      </w:r>
    </w:p>
    <w:p w14:paraId="0F89E9DB" w14:textId="77777777" w:rsidR="00AF27C1" w:rsidRDefault="003E0D3C">
      <w:pPr>
        <w:pStyle w:val="normal0"/>
      </w:pPr>
      <w:r>
        <w:rPr>
          <w:rFonts w:ascii="Times New Roman" w:eastAsia="Times New Roman" w:hAnsi="Times New Roman" w:cs="Times New Roman"/>
        </w:rPr>
        <w:t>[10] Mauricio Macri of the PRO won the runoff of the 2015 general election in this nation. He will succeed Cristina Fernández de Kirchner as President of this country.</w:t>
      </w:r>
    </w:p>
    <w:p w14:paraId="38DD3845" w14:textId="77777777" w:rsidR="00AF27C1" w:rsidRDefault="003E0D3C">
      <w:pPr>
        <w:pStyle w:val="normal0"/>
      </w:pPr>
      <w:r>
        <w:rPr>
          <w:rFonts w:ascii="Times New Roman" w:eastAsia="Times New Roman" w:hAnsi="Times New Roman" w:cs="Times New Roman"/>
        </w:rPr>
        <w:t xml:space="preserve">ANSWER: República </w:t>
      </w:r>
      <w:r>
        <w:rPr>
          <w:rFonts w:ascii="Times New Roman" w:eastAsia="Times New Roman" w:hAnsi="Times New Roman" w:cs="Times New Roman"/>
          <w:b/>
          <w:u w:val="single"/>
        </w:rPr>
        <w:t>Argentina</w:t>
      </w:r>
      <w:r>
        <w:rPr>
          <w:rFonts w:ascii="Times New Roman" w:eastAsia="Times New Roman" w:hAnsi="Times New Roman" w:cs="Times New Roman"/>
        </w:rPr>
        <w:t xml:space="preserve"> [or </w:t>
      </w:r>
      <w:r>
        <w:rPr>
          <w:rFonts w:ascii="Times New Roman" w:eastAsia="Times New Roman" w:hAnsi="Times New Roman" w:cs="Times New Roman"/>
          <w:b/>
          <w:u w:val="single"/>
        </w:rPr>
        <w:t>Argentine Republic</w:t>
      </w:r>
      <w:r>
        <w:rPr>
          <w:rFonts w:ascii="Times New Roman" w:eastAsia="Times New Roman" w:hAnsi="Times New Roman" w:cs="Times New Roman"/>
        </w:rPr>
        <w:t>]</w:t>
      </w:r>
    </w:p>
    <w:p w14:paraId="19C4945F" w14:textId="77777777" w:rsidR="00AF27C1" w:rsidRDefault="00AF27C1">
      <w:pPr>
        <w:pStyle w:val="normal0"/>
      </w:pPr>
    </w:p>
    <w:p w14:paraId="257CCA2B" w14:textId="77777777" w:rsidR="00AF27C1" w:rsidRDefault="003E0D3C">
      <w:pPr>
        <w:pStyle w:val="normal0"/>
      </w:pPr>
      <w:r>
        <w:rPr>
          <w:rFonts w:ascii="Times New Roman" w:eastAsia="Times New Roman" w:hAnsi="Times New Roman" w:cs="Times New Roman"/>
        </w:rPr>
        <w:t>18. This character blows a horn named Oliphant so hard that his temple explodes. For 10 points each:</w:t>
      </w:r>
    </w:p>
    <w:p w14:paraId="3F649C4D" w14:textId="77777777" w:rsidR="00AF27C1" w:rsidRDefault="003E0D3C">
      <w:pPr>
        <w:pStyle w:val="normal0"/>
      </w:pPr>
      <w:r>
        <w:rPr>
          <w:rFonts w:ascii="Times New Roman" w:eastAsia="Times New Roman" w:hAnsi="Times New Roman" w:cs="Times New Roman"/>
        </w:rPr>
        <w:t>[10] Name this title character who serves in Charlemagne’s army in an early work of French literature.</w:t>
      </w:r>
    </w:p>
    <w:p w14:paraId="11CD1728"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Roland</w:t>
      </w:r>
      <w:r>
        <w:rPr>
          <w:rFonts w:ascii="Times New Roman" w:eastAsia="Times New Roman" w:hAnsi="Times New Roman" w:cs="Times New Roman"/>
        </w:rPr>
        <w:t xml:space="preserve"> </w:t>
      </w:r>
    </w:p>
    <w:p w14:paraId="03FE2390" w14:textId="77777777" w:rsidR="00AF27C1" w:rsidRDefault="003E0D3C">
      <w:pPr>
        <w:pStyle w:val="normal0"/>
      </w:pPr>
      <w:r>
        <w:rPr>
          <w:rFonts w:ascii="Times New Roman" w:eastAsia="Times New Roman" w:hAnsi="Times New Roman" w:cs="Times New Roman"/>
        </w:rPr>
        <w:t xml:space="preserve">[10] Roland owns one of these weapons named Durendal. Arthur became king by pulling one of these from a stone. </w:t>
      </w:r>
    </w:p>
    <w:p w14:paraId="47A71079"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sword</w:t>
      </w:r>
    </w:p>
    <w:p w14:paraId="6F2FBE88" w14:textId="77777777" w:rsidR="00AF27C1" w:rsidRDefault="003E0D3C">
      <w:pPr>
        <w:pStyle w:val="normal0"/>
      </w:pPr>
      <w:r>
        <w:rPr>
          <w:rFonts w:ascii="Times New Roman" w:eastAsia="Times New Roman" w:hAnsi="Times New Roman" w:cs="Times New Roman"/>
        </w:rPr>
        <w:t>[10] Roland is betrayed by this guy, who happens to be his stepfather. He gives away Roland’s position to Marsilla’s army.</w:t>
      </w:r>
    </w:p>
    <w:p w14:paraId="15AD59AD"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Ganelon</w:t>
      </w:r>
      <w:r>
        <w:rPr>
          <w:rFonts w:ascii="Times New Roman" w:eastAsia="Times New Roman" w:hAnsi="Times New Roman" w:cs="Times New Roman"/>
        </w:rPr>
        <w:t xml:space="preserve"> </w:t>
      </w:r>
    </w:p>
    <w:p w14:paraId="3655F579" w14:textId="77777777" w:rsidR="00AF27C1" w:rsidRDefault="00AF27C1">
      <w:pPr>
        <w:pStyle w:val="normal0"/>
      </w:pPr>
    </w:p>
    <w:p w14:paraId="1AB70291" w14:textId="77777777" w:rsidR="003E0D3C" w:rsidRDefault="003E0D3C">
      <w:pPr>
        <w:pStyle w:val="normal0"/>
        <w:rPr>
          <w:rFonts w:ascii="Times New Roman" w:eastAsia="Times New Roman" w:hAnsi="Times New Roman" w:cs="Times New Roman"/>
        </w:rPr>
      </w:pPr>
    </w:p>
    <w:p w14:paraId="2B857EA1" w14:textId="77777777" w:rsidR="00AF27C1" w:rsidRDefault="003E0D3C">
      <w:pPr>
        <w:pStyle w:val="normal0"/>
      </w:pPr>
      <w:r>
        <w:rPr>
          <w:rFonts w:ascii="Times New Roman" w:eastAsia="Times New Roman" w:hAnsi="Times New Roman" w:cs="Times New Roman"/>
        </w:rPr>
        <w:t>19. The concrete cantilevers of this building have experienced noticeable deflection. For 10 points each:</w:t>
      </w:r>
    </w:p>
    <w:p w14:paraId="3B57AB59" w14:textId="77777777" w:rsidR="00AF27C1" w:rsidRDefault="003E0D3C">
      <w:pPr>
        <w:pStyle w:val="normal0"/>
      </w:pPr>
      <w:r>
        <w:rPr>
          <w:rFonts w:ascii="Times New Roman" w:eastAsia="Times New Roman" w:hAnsi="Times New Roman" w:cs="Times New Roman"/>
        </w:rPr>
        <w:t>[10] Name this Pennsylvania house designed for Edgar Kaufmann near the Bear Run river.</w:t>
      </w:r>
    </w:p>
    <w:p w14:paraId="2D554C66"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Fallingwater</w:t>
      </w:r>
      <w:r>
        <w:rPr>
          <w:rFonts w:ascii="Times New Roman" w:eastAsia="Times New Roman" w:hAnsi="Times New Roman" w:cs="Times New Roman"/>
        </w:rPr>
        <w:t xml:space="preserve"> </w:t>
      </w:r>
    </w:p>
    <w:p w14:paraId="3C60C171" w14:textId="77777777" w:rsidR="00AF27C1" w:rsidRDefault="003E0D3C">
      <w:pPr>
        <w:pStyle w:val="normal0"/>
      </w:pPr>
      <w:r>
        <w:rPr>
          <w:rFonts w:ascii="Times New Roman" w:eastAsia="Times New Roman" w:hAnsi="Times New Roman" w:cs="Times New Roman"/>
        </w:rPr>
        <w:lastRenderedPageBreak/>
        <w:t xml:space="preserve">[10] This Prairie School architect designed the Guggenheim Museum in New York and Fallingwater. </w:t>
      </w:r>
    </w:p>
    <w:p w14:paraId="66E9E477" w14:textId="77777777" w:rsidR="00AF27C1" w:rsidRDefault="003E0D3C">
      <w:pPr>
        <w:pStyle w:val="normal0"/>
      </w:pPr>
      <w:r>
        <w:rPr>
          <w:rFonts w:ascii="Times New Roman" w:eastAsia="Times New Roman" w:hAnsi="Times New Roman" w:cs="Times New Roman"/>
        </w:rPr>
        <w:t xml:space="preserve">ANSWER: Frank Lloyd </w:t>
      </w:r>
      <w:r>
        <w:rPr>
          <w:rFonts w:ascii="Times New Roman" w:eastAsia="Times New Roman" w:hAnsi="Times New Roman" w:cs="Times New Roman"/>
          <w:b/>
          <w:u w:val="single"/>
        </w:rPr>
        <w:t>Wright</w:t>
      </w:r>
    </w:p>
    <w:p w14:paraId="35EE8FF5" w14:textId="77777777" w:rsidR="00AF27C1" w:rsidRDefault="003E0D3C">
      <w:pPr>
        <w:pStyle w:val="normal0"/>
      </w:pPr>
      <w:r>
        <w:rPr>
          <w:rFonts w:ascii="Times New Roman" w:eastAsia="Times New Roman" w:hAnsi="Times New Roman" w:cs="Times New Roman"/>
        </w:rPr>
        <w:t>[10] Wright used tree-like columns with lily pads on top in the Great Workroom of this headquarters building in Racine, Wisconsin.</w:t>
      </w:r>
    </w:p>
    <w:p w14:paraId="1C1584F8"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Johnson</w:t>
      </w:r>
      <w:r>
        <w:rPr>
          <w:rFonts w:ascii="Times New Roman" w:eastAsia="Times New Roman" w:hAnsi="Times New Roman" w:cs="Times New Roman"/>
        </w:rPr>
        <w:t xml:space="preserve"> Wax Headquarters [accept “S.C. </w:t>
      </w:r>
      <w:r>
        <w:rPr>
          <w:rFonts w:ascii="Times New Roman" w:eastAsia="Times New Roman" w:hAnsi="Times New Roman" w:cs="Times New Roman"/>
          <w:b/>
          <w:u w:val="single"/>
        </w:rPr>
        <w:t>Johnson</w:t>
      </w:r>
      <w:r>
        <w:rPr>
          <w:rFonts w:ascii="Times New Roman" w:eastAsia="Times New Roman" w:hAnsi="Times New Roman" w:cs="Times New Roman"/>
        </w:rPr>
        <w:t xml:space="preserve"> Research Tower” or anything else with “</w:t>
      </w:r>
      <w:r>
        <w:rPr>
          <w:rFonts w:ascii="Times New Roman" w:eastAsia="Times New Roman" w:hAnsi="Times New Roman" w:cs="Times New Roman"/>
          <w:b/>
          <w:u w:val="single"/>
        </w:rPr>
        <w:t>Johnson</w:t>
      </w:r>
      <w:r>
        <w:rPr>
          <w:rFonts w:ascii="Times New Roman" w:eastAsia="Times New Roman" w:hAnsi="Times New Roman" w:cs="Times New Roman"/>
        </w:rPr>
        <w:t>” in it]</w:t>
      </w:r>
    </w:p>
    <w:p w14:paraId="009AE534" w14:textId="77777777" w:rsidR="00AF27C1" w:rsidRDefault="00AF27C1">
      <w:pPr>
        <w:pStyle w:val="normal0"/>
      </w:pPr>
    </w:p>
    <w:p w14:paraId="5157BDD4" w14:textId="77777777" w:rsidR="00AF27C1" w:rsidRDefault="003E0D3C">
      <w:pPr>
        <w:pStyle w:val="normal0"/>
      </w:pPr>
      <w:r>
        <w:rPr>
          <w:rFonts w:ascii="Times New Roman" w:eastAsia="Times New Roman" w:hAnsi="Times New Roman" w:cs="Times New Roman"/>
          <w:highlight w:val="white"/>
        </w:rPr>
        <w:t>20. One historian argues that the creation of one of these alliances was for personal gain, rather than to achieve any real political goal. For 10 points each:</w:t>
      </w:r>
    </w:p>
    <w:p w14:paraId="2E1A41DD" w14:textId="77777777" w:rsidR="00AF27C1" w:rsidRDefault="003E0D3C">
      <w:pPr>
        <w:pStyle w:val="normal0"/>
      </w:pPr>
      <w:r>
        <w:rPr>
          <w:rFonts w:ascii="Times New Roman" w:eastAsia="Times New Roman" w:hAnsi="Times New Roman" w:cs="Times New Roman"/>
          <w:highlight w:val="white"/>
        </w:rPr>
        <w:t>[10] Give the name of a three-man political alliance. The first Roman one of these was founded by Julius Caesar in 59 BCE.</w:t>
      </w:r>
    </w:p>
    <w:p w14:paraId="405D840A"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Triumvirate</w:t>
      </w:r>
      <w:r>
        <w:rPr>
          <w:rFonts w:ascii="Times New Roman" w:eastAsia="Times New Roman" w:hAnsi="Times New Roman" w:cs="Times New Roman"/>
          <w:highlight w:val="white"/>
        </w:rPr>
        <w:t xml:space="preserve">  </w:t>
      </w:r>
    </w:p>
    <w:p w14:paraId="5E9F5BC8" w14:textId="77777777" w:rsidR="00AF27C1" w:rsidRDefault="003E0D3C">
      <w:pPr>
        <w:pStyle w:val="normal0"/>
      </w:pPr>
      <w:r>
        <w:rPr>
          <w:rFonts w:ascii="Times New Roman" w:eastAsia="Times New Roman" w:hAnsi="Times New Roman" w:cs="Times New Roman"/>
          <w:highlight w:val="white"/>
        </w:rPr>
        <w:t>[10] This man and Crassus were also part of the First Triumvirate. Elected Consul in 52 BCE, he failed to prevent Caesar from returning to Rome with his army, causing a civil war.</w:t>
      </w:r>
    </w:p>
    <w:p w14:paraId="2290F3EE"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Pompey</w:t>
      </w:r>
      <w:r>
        <w:rPr>
          <w:rFonts w:ascii="Times New Roman" w:eastAsia="Times New Roman" w:hAnsi="Times New Roman" w:cs="Times New Roman"/>
          <w:highlight w:val="white"/>
        </w:rPr>
        <w:t xml:space="preserve"> the Great [accept “Gnaeus </w:t>
      </w:r>
      <w:r>
        <w:rPr>
          <w:rFonts w:ascii="Times New Roman" w:eastAsia="Times New Roman" w:hAnsi="Times New Roman" w:cs="Times New Roman"/>
          <w:b/>
          <w:highlight w:val="white"/>
          <w:u w:val="single"/>
        </w:rPr>
        <w:t>Pompeius Magnus</w:t>
      </w:r>
      <w:r>
        <w:rPr>
          <w:rFonts w:ascii="Times New Roman" w:eastAsia="Times New Roman" w:hAnsi="Times New Roman" w:cs="Times New Roman"/>
          <w:highlight w:val="white"/>
        </w:rPr>
        <w:t>”]</w:t>
      </w:r>
    </w:p>
    <w:p w14:paraId="2DEAB6FF" w14:textId="77777777" w:rsidR="00AF27C1" w:rsidRDefault="003E0D3C">
      <w:pPr>
        <w:pStyle w:val="normal0"/>
      </w:pPr>
      <w:r>
        <w:rPr>
          <w:rFonts w:ascii="Times New Roman" w:eastAsia="Times New Roman" w:hAnsi="Times New Roman" w:cs="Times New Roman"/>
          <w:highlight w:val="white"/>
        </w:rPr>
        <w:t xml:space="preserve">[10] Crassus died fighting against this empire at the battle of Carrhae in 52 BCE. This empire was famed for its horse archers that utilized a namesake shot, involving firing arrows at the enemy while simultaneously retreating at full gallop. </w:t>
      </w:r>
    </w:p>
    <w:p w14:paraId="207B1DB2" w14:textId="77777777" w:rsidR="00AF27C1" w:rsidRDefault="003E0D3C">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Parthia</w:t>
      </w:r>
      <w:r>
        <w:rPr>
          <w:rFonts w:ascii="Times New Roman" w:eastAsia="Times New Roman" w:hAnsi="Times New Roman" w:cs="Times New Roman"/>
          <w:highlight w:val="white"/>
        </w:rPr>
        <w:t>n Empire [accept “</w:t>
      </w:r>
      <w:r>
        <w:rPr>
          <w:rFonts w:ascii="Times New Roman" w:eastAsia="Times New Roman" w:hAnsi="Times New Roman" w:cs="Times New Roman"/>
          <w:b/>
          <w:highlight w:val="white"/>
          <w:u w:val="single"/>
        </w:rPr>
        <w:t>Arsacid</w:t>
      </w:r>
      <w:r>
        <w:rPr>
          <w:rFonts w:ascii="Times New Roman" w:eastAsia="Times New Roman" w:hAnsi="Times New Roman" w:cs="Times New Roman"/>
          <w:highlight w:val="white"/>
        </w:rPr>
        <w:t xml:space="preserve"> Empire”] </w:t>
      </w:r>
    </w:p>
    <w:p w14:paraId="2E2EECF6" w14:textId="77777777" w:rsidR="00AF27C1" w:rsidRDefault="00AF27C1">
      <w:pPr>
        <w:pStyle w:val="normal0"/>
      </w:pPr>
    </w:p>
    <w:p w14:paraId="59457527" w14:textId="77777777" w:rsidR="003E0D3C" w:rsidRDefault="003E0D3C">
      <w:pPr>
        <w:pStyle w:val="normal0"/>
        <w:rPr>
          <w:rFonts w:ascii="Times New Roman" w:eastAsia="Times New Roman" w:hAnsi="Times New Roman" w:cs="Times New Roman"/>
          <w:highlight w:val="white"/>
        </w:rPr>
      </w:pPr>
    </w:p>
    <w:p w14:paraId="58AC4690" w14:textId="77777777" w:rsidR="00AF27C1" w:rsidRDefault="003E0D3C">
      <w:pPr>
        <w:pStyle w:val="normal0"/>
      </w:pPr>
      <w:r>
        <w:rPr>
          <w:rFonts w:ascii="Times New Roman" w:eastAsia="Times New Roman" w:hAnsi="Times New Roman" w:cs="Times New Roman"/>
          <w:highlight w:val="white"/>
        </w:rPr>
        <w:t>Extra.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rPr>
        <w:t>This magical realist novel deals with India’s transition from British rule to independence. For 10 points each:</w:t>
      </w:r>
    </w:p>
    <w:p w14:paraId="641BE3A4" w14:textId="77777777" w:rsidR="00AF27C1" w:rsidRDefault="003E0D3C">
      <w:pPr>
        <w:pStyle w:val="normal0"/>
      </w:pPr>
      <w:r>
        <w:rPr>
          <w:rFonts w:ascii="Times New Roman" w:eastAsia="Times New Roman" w:hAnsi="Times New Roman" w:cs="Times New Roman"/>
        </w:rPr>
        <w:t>[10] Name this book narrated by Saleem Sinai, who was born on August 15, 1947, India’s independence day.</w:t>
      </w:r>
    </w:p>
    <w:p w14:paraId="1CF908E9"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Midnight’s Children</w:t>
      </w:r>
    </w:p>
    <w:p w14:paraId="18D78F90" w14:textId="77777777" w:rsidR="00AF27C1" w:rsidRDefault="003E0D3C">
      <w:pPr>
        <w:pStyle w:val="normal0"/>
      </w:pPr>
      <w:r>
        <w:rPr>
          <w:rFonts w:ascii="Times New Roman" w:eastAsia="Times New Roman" w:hAnsi="Times New Roman" w:cs="Times New Roman"/>
        </w:rPr>
        <w:t xml:space="preserve">[10] This British-Indian author of </w:t>
      </w:r>
      <w:r>
        <w:rPr>
          <w:rFonts w:ascii="Times New Roman" w:eastAsia="Times New Roman" w:hAnsi="Times New Roman" w:cs="Times New Roman"/>
          <w:i/>
        </w:rPr>
        <w:t>Midnight’s Children</w:t>
      </w:r>
      <w:r>
        <w:rPr>
          <w:rFonts w:ascii="Times New Roman" w:eastAsia="Times New Roman" w:hAnsi="Times New Roman" w:cs="Times New Roman"/>
        </w:rPr>
        <w:t xml:space="preserve"> was issued a fatwa calling for his assassination by the Ayatollah Khomeini for his novel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Satanic Verses</w:t>
      </w:r>
      <w:r>
        <w:rPr>
          <w:rFonts w:ascii="Times New Roman" w:eastAsia="Times New Roman" w:hAnsi="Times New Roman" w:cs="Times New Roman"/>
        </w:rPr>
        <w:t>.</w:t>
      </w:r>
    </w:p>
    <w:p w14:paraId="20AB54A4" w14:textId="77777777" w:rsidR="00AF27C1" w:rsidRDefault="003E0D3C">
      <w:pPr>
        <w:pStyle w:val="normal0"/>
      </w:pPr>
      <w:r>
        <w:rPr>
          <w:rFonts w:ascii="Times New Roman" w:eastAsia="Times New Roman" w:hAnsi="Times New Roman" w:cs="Times New Roman"/>
        </w:rPr>
        <w:t xml:space="preserve">ANSWER: Salman </w:t>
      </w:r>
      <w:r>
        <w:rPr>
          <w:rFonts w:ascii="Times New Roman" w:eastAsia="Times New Roman" w:hAnsi="Times New Roman" w:cs="Times New Roman"/>
          <w:b/>
          <w:u w:val="single"/>
        </w:rPr>
        <w:t>Rushdie</w:t>
      </w:r>
    </w:p>
    <w:p w14:paraId="67DADC6F" w14:textId="77777777" w:rsidR="00AF27C1" w:rsidRDefault="003E0D3C">
      <w:pPr>
        <w:pStyle w:val="normal0"/>
      </w:pPr>
      <w:bookmarkStart w:id="0" w:name="h.gjdgxs" w:colFirst="0" w:colLast="0"/>
      <w:bookmarkEnd w:id="0"/>
      <w:r>
        <w:rPr>
          <w:rFonts w:ascii="Times New Roman" w:eastAsia="Times New Roman" w:hAnsi="Times New Roman" w:cs="Times New Roman"/>
        </w:rPr>
        <w:t xml:space="preserve">[10] This “half and halfer” in </w:t>
      </w:r>
      <w:r>
        <w:rPr>
          <w:rFonts w:ascii="Times New Roman" w:eastAsia="Times New Roman" w:hAnsi="Times New Roman" w:cs="Times New Roman"/>
          <w:i/>
        </w:rPr>
        <w:t>Midnight’s Children</w:t>
      </w:r>
      <w:r>
        <w:rPr>
          <w:rFonts w:ascii="Times New Roman" w:eastAsia="Times New Roman" w:hAnsi="Times New Roman" w:cs="Times New Roman"/>
        </w:rPr>
        <w:t>, the grandfather of Saleem Sinai and father of Amina, struggles with the existence of God throughout the novel.</w:t>
      </w:r>
    </w:p>
    <w:p w14:paraId="52478BC1" w14:textId="77777777" w:rsidR="00AF27C1" w:rsidRDefault="003E0D3C">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Aadam</w:t>
      </w:r>
      <w:r>
        <w:rPr>
          <w:rFonts w:ascii="Times New Roman" w:eastAsia="Times New Roman" w:hAnsi="Times New Roman" w:cs="Times New Roman"/>
        </w:rPr>
        <w:t xml:space="preserve"> </w:t>
      </w:r>
      <w:r>
        <w:rPr>
          <w:rFonts w:ascii="Times New Roman" w:eastAsia="Times New Roman" w:hAnsi="Times New Roman" w:cs="Times New Roman"/>
          <w:b/>
          <w:u w:val="single"/>
        </w:rPr>
        <w:t>Aziz</w:t>
      </w:r>
      <w:r>
        <w:rPr>
          <w:rFonts w:ascii="Times New Roman" w:eastAsia="Times New Roman" w:hAnsi="Times New Roman" w:cs="Times New Roman"/>
        </w:rPr>
        <w:t xml:space="preserve"> [accept either name]</w:t>
      </w:r>
    </w:p>
    <w:p w14:paraId="1DC94781" w14:textId="77777777" w:rsidR="00AF27C1" w:rsidRDefault="00AF27C1">
      <w:pPr>
        <w:pStyle w:val="normal0"/>
      </w:pPr>
    </w:p>
    <w:p w14:paraId="4DC8D1EA" w14:textId="77777777" w:rsidR="00AF27C1" w:rsidRDefault="00AF27C1">
      <w:pPr>
        <w:pStyle w:val="normal0"/>
      </w:pPr>
    </w:p>
    <w:p w14:paraId="2C29E4BC" w14:textId="77777777" w:rsidR="00AF27C1" w:rsidRDefault="00AF27C1">
      <w:pPr>
        <w:pStyle w:val="normal0"/>
      </w:pPr>
    </w:p>
    <w:p w14:paraId="5E38DB42" w14:textId="77777777" w:rsidR="00AF27C1" w:rsidRDefault="00AF27C1">
      <w:pPr>
        <w:pStyle w:val="normal0"/>
      </w:pPr>
    </w:p>
    <w:p w14:paraId="46406072" w14:textId="77777777" w:rsidR="00AF27C1" w:rsidRDefault="00AF27C1">
      <w:pPr>
        <w:pStyle w:val="normal0"/>
      </w:pPr>
    </w:p>
    <w:p w14:paraId="2EC0DDB7" w14:textId="77777777" w:rsidR="00AF27C1" w:rsidRDefault="00AF27C1">
      <w:pPr>
        <w:pStyle w:val="normal0"/>
      </w:pPr>
    </w:p>
    <w:p w14:paraId="38068953" w14:textId="77777777" w:rsidR="00AF27C1" w:rsidRDefault="00AF27C1">
      <w:pPr>
        <w:pStyle w:val="normal0"/>
      </w:pPr>
    </w:p>
    <w:p w14:paraId="6DCF18CE" w14:textId="77777777" w:rsidR="00AF27C1" w:rsidRDefault="00AF27C1">
      <w:pPr>
        <w:pStyle w:val="normal0"/>
      </w:pPr>
    </w:p>
    <w:p w14:paraId="3CF78701" w14:textId="77777777" w:rsidR="00AF27C1" w:rsidRDefault="00AF27C1">
      <w:pPr>
        <w:pStyle w:val="normal0"/>
      </w:pPr>
    </w:p>
    <w:p w14:paraId="7F03080D" w14:textId="77777777" w:rsidR="00AF27C1" w:rsidRDefault="00AF27C1">
      <w:pPr>
        <w:pStyle w:val="normal0"/>
      </w:pPr>
    </w:p>
    <w:p w14:paraId="556F0AA7" w14:textId="77777777" w:rsidR="00AF27C1" w:rsidRDefault="00AF27C1">
      <w:pPr>
        <w:pStyle w:val="normal0"/>
      </w:pPr>
      <w:bookmarkStart w:id="1" w:name="_GoBack"/>
      <w:bookmarkEnd w:id="1"/>
    </w:p>
    <w:p w14:paraId="1FF88A14" w14:textId="77777777" w:rsidR="00AF27C1" w:rsidRDefault="00AF27C1">
      <w:pPr>
        <w:pStyle w:val="normal0"/>
      </w:pPr>
    </w:p>
    <w:p w14:paraId="1CD5D9D7" w14:textId="77777777" w:rsidR="00AF27C1" w:rsidRDefault="00AF27C1">
      <w:pPr>
        <w:pStyle w:val="normal0"/>
      </w:pPr>
    </w:p>
    <w:p w14:paraId="5312C5E6" w14:textId="77777777" w:rsidR="00AF27C1" w:rsidRDefault="00AF27C1">
      <w:pPr>
        <w:pStyle w:val="normal0"/>
      </w:pPr>
    </w:p>
    <w:p w14:paraId="123EFC9F" w14:textId="77777777" w:rsidR="00AF27C1" w:rsidRDefault="00AF27C1">
      <w:pPr>
        <w:pStyle w:val="normal0"/>
      </w:pPr>
    </w:p>
    <w:p w14:paraId="156E211A" w14:textId="77777777" w:rsidR="00AF27C1" w:rsidRDefault="00AF27C1">
      <w:pPr>
        <w:pStyle w:val="normal0"/>
      </w:pPr>
    </w:p>
    <w:p w14:paraId="3CF8A4E8" w14:textId="77777777" w:rsidR="00AF27C1" w:rsidRDefault="00AF27C1">
      <w:pPr>
        <w:pStyle w:val="normal0"/>
      </w:pPr>
    </w:p>
    <w:p w14:paraId="29DB368B" w14:textId="77777777" w:rsidR="00AF27C1" w:rsidRDefault="00AF27C1">
      <w:pPr>
        <w:pStyle w:val="normal0"/>
      </w:pPr>
    </w:p>
    <w:p w14:paraId="59C8394D" w14:textId="77777777" w:rsidR="00AF27C1" w:rsidRDefault="00AF27C1">
      <w:pPr>
        <w:pStyle w:val="normal0"/>
      </w:pPr>
    </w:p>
    <w:p w14:paraId="714B31C3" w14:textId="77777777" w:rsidR="00AF27C1" w:rsidRDefault="00AF27C1">
      <w:pPr>
        <w:pStyle w:val="normal0"/>
      </w:pPr>
    </w:p>
    <w:p w14:paraId="6CC0EA2B" w14:textId="77777777" w:rsidR="00AF27C1" w:rsidRDefault="00AF27C1">
      <w:pPr>
        <w:pStyle w:val="normal0"/>
      </w:pPr>
    </w:p>
    <w:p w14:paraId="3FE455DA" w14:textId="77777777" w:rsidR="00AF27C1" w:rsidRDefault="00AF27C1">
      <w:pPr>
        <w:pStyle w:val="normal0"/>
      </w:pPr>
    </w:p>
    <w:p w14:paraId="35BE6B21" w14:textId="77777777" w:rsidR="00AF27C1" w:rsidRDefault="00AF27C1">
      <w:pPr>
        <w:pStyle w:val="normal0"/>
      </w:pPr>
    </w:p>
    <w:p w14:paraId="6520B025" w14:textId="77777777" w:rsidR="00AF27C1" w:rsidRDefault="00AF27C1">
      <w:pPr>
        <w:pStyle w:val="normal0"/>
      </w:pPr>
    </w:p>
    <w:p w14:paraId="32126F82" w14:textId="77777777" w:rsidR="00AF27C1" w:rsidRDefault="00AF27C1">
      <w:pPr>
        <w:pStyle w:val="normal0"/>
      </w:pPr>
    </w:p>
    <w:p w14:paraId="084C8F91" w14:textId="77777777" w:rsidR="00AF27C1" w:rsidRDefault="00AF27C1">
      <w:pPr>
        <w:pStyle w:val="normal0"/>
      </w:pPr>
    </w:p>
    <w:p w14:paraId="7C2C7022" w14:textId="77777777" w:rsidR="00AF27C1" w:rsidRDefault="00AF27C1">
      <w:pPr>
        <w:pStyle w:val="normal0"/>
      </w:pPr>
    </w:p>
    <w:p w14:paraId="4FD6CCF9" w14:textId="77777777" w:rsidR="00AF27C1" w:rsidRDefault="00AF27C1">
      <w:pPr>
        <w:pStyle w:val="normal0"/>
      </w:pPr>
    </w:p>
    <w:p w14:paraId="7E8259C6" w14:textId="77777777" w:rsidR="00AF27C1" w:rsidRDefault="00AF27C1">
      <w:pPr>
        <w:pStyle w:val="normal0"/>
      </w:pPr>
    </w:p>
    <w:p w14:paraId="69BB01A7" w14:textId="77777777" w:rsidR="00AF27C1" w:rsidRDefault="00AF27C1">
      <w:pPr>
        <w:pStyle w:val="normal0"/>
      </w:pPr>
    </w:p>
    <w:sectPr w:rsidR="00AF27C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AF27C1"/>
    <w:rsid w:val="001778F6"/>
    <w:rsid w:val="003E0D3C"/>
    <w:rsid w:val="004A7BC3"/>
    <w:rsid w:val="00506682"/>
    <w:rsid w:val="00AF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F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0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D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E0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D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3971</Words>
  <Characters>22639</Characters>
  <Application>Microsoft Macintosh Word</Application>
  <DocSecurity>0</DocSecurity>
  <Lines>188</Lines>
  <Paragraphs>53</Paragraphs>
  <ScaleCrop>false</ScaleCrop>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2015-12-12T03:21:00Z</dcterms:created>
  <dcterms:modified xsi:type="dcterms:W3CDTF">2015-12-15T01:27:00Z</dcterms:modified>
</cp:coreProperties>
</file>