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19CA65E" w14:textId="77777777" w:rsidR="00CB4B05" w:rsidRDefault="00603EBD">
      <w:pPr>
        <w:pStyle w:val="normal0"/>
        <w:jc w:val="center"/>
      </w:pPr>
      <w:r>
        <w:rPr>
          <w:rFonts w:ascii="Times New Roman" w:eastAsia="Times New Roman" w:hAnsi="Times New Roman" w:cs="Times New Roman"/>
          <w:b/>
        </w:rPr>
        <w:t>GSAC XXIII</w:t>
      </w:r>
      <w:r>
        <w:rPr>
          <w:rFonts w:ascii="Times New Roman" w:eastAsia="Times New Roman" w:hAnsi="Times New Roman" w:cs="Times New Roman"/>
          <w:b/>
        </w:rPr>
        <w:br/>
      </w:r>
      <w:r>
        <w:rPr>
          <w:rFonts w:ascii="Times New Roman" w:eastAsia="Times New Roman" w:hAnsi="Times New Roman" w:cs="Times New Roman"/>
        </w:rPr>
        <w:t xml:space="preserve">Head Edited by Will </w:t>
      </w:r>
      <w:proofErr w:type="spellStart"/>
      <w:r>
        <w:rPr>
          <w:rFonts w:ascii="Times New Roman" w:eastAsia="Times New Roman" w:hAnsi="Times New Roman" w:cs="Times New Roman"/>
        </w:rPr>
        <w:t>Overman</w:t>
      </w:r>
      <w:proofErr w:type="spellEnd"/>
      <w:r>
        <w:rPr>
          <w:rFonts w:ascii="Times New Roman" w:eastAsia="Times New Roman" w:hAnsi="Times New Roman" w:cs="Times New Roman"/>
        </w:rPr>
        <w:t xml:space="preserve">, written by members of Maggie Walker </w:t>
      </w:r>
      <w:proofErr w:type="spellStart"/>
      <w:r>
        <w:rPr>
          <w:rFonts w:ascii="Times New Roman" w:eastAsia="Times New Roman" w:hAnsi="Times New Roman" w:cs="Times New Roman"/>
        </w:rPr>
        <w:t>Quizbowl</w:t>
      </w:r>
      <w:proofErr w:type="spellEnd"/>
      <w:r>
        <w:rPr>
          <w:rFonts w:ascii="Times New Roman" w:eastAsia="Times New Roman" w:hAnsi="Times New Roman" w:cs="Times New Roman"/>
        </w:rPr>
        <w:t xml:space="preserve"> </w:t>
      </w:r>
    </w:p>
    <w:p w14:paraId="11A71993" w14:textId="77777777" w:rsidR="00CB4B05" w:rsidRDefault="00603EBD">
      <w:pPr>
        <w:pStyle w:val="normal0"/>
        <w:jc w:val="center"/>
      </w:pPr>
      <w:r>
        <w:rPr>
          <w:rFonts w:ascii="Times New Roman" w:eastAsia="Times New Roman" w:hAnsi="Times New Roman" w:cs="Times New Roman"/>
          <w:b/>
        </w:rPr>
        <w:t>Packet 9</w:t>
      </w:r>
    </w:p>
    <w:p w14:paraId="528CE36F" w14:textId="77777777" w:rsidR="00CB4B05" w:rsidRDefault="00CB4B05">
      <w:pPr>
        <w:pStyle w:val="normal0"/>
      </w:pPr>
    </w:p>
    <w:p w14:paraId="01FDFAA9" w14:textId="77777777" w:rsidR="00CB4B05" w:rsidRDefault="00603EBD">
      <w:pPr>
        <w:pStyle w:val="normal0"/>
      </w:pPr>
      <w:r>
        <w:rPr>
          <w:rFonts w:ascii="Times New Roman" w:eastAsia="Times New Roman" w:hAnsi="Times New Roman" w:cs="Times New Roman"/>
        </w:rPr>
        <w:t>1.</w:t>
      </w:r>
      <w:r>
        <w:rPr>
          <w:rFonts w:ascii="Times New Roman" w:eastAsia="Times New Roman" w:hAnsi="Times New Roman" w:cs="Times New Roman"/>
          <w:b/>
        </w:rPr>
        <w:t xml:space="preserve"> The legalization of the abortion pill RU-486 was an issue of contention during debates in this election. A candidate in this election referred to Karl Rove as his “Architect.” The Supreme Court of the US overturned the Florida Supreme Court’s ruling of a statewide (*)</w:t>
      </w:r>
      <w:r>
        <w:rPr>
          <w:rFonts w:ascii="Times New Roman" w:eastAsia="Times New Roman" w:hAnsi="Times New Roman" w:cs="Times New Roman"/>
        </w:rPr>
        <w:t xml:space="preserve"> recount of ballots in this election. One candidate in this election ran alongside Joe Lieberman. Ralph Nader ran his most successful campaign, his fourth, in this election. For 10 points, name this election, during which George W. Bush defeated Al Gore to become the 43</w:t>
      </w:r>
      <w:r>
        <w:rPr>
          <w:rFonts w:ascii="Times New Roman" w:eastAsia="Times New Roman" w:hAnsi="Times New Roman" w:cs="Times New Roman"/>
          <w:sz w:val="14"/>
          <w:szCs w:val="14"/>
          <w:vertAlign w:val="superscript"/>
        </w:rPr>
        <w:t>rd</w:t>
      </w:r>
      <w:r>
        <w:rPr>
          <w:rFonts w:ascii="Times New Roman" w:eastAsia="Times New Roman" w:hAnsi="Times New Roman" w:cs="Times New Roman"/>
        </w:rPr>
        <w:t xml:space="preserve"> president.</w:t>
      </w:r>
    </w:p>
    <w:p w14:paraId="0785D700" w14:textId="77777777" w:rsidR="00CB4B05" w:rsidRDefault="00603EBD">
      <w:pPr>
        <w:pStyle w:val="normal0"/>
      </w:pPr>
      <w:r>
        <w:rPr>
          <w:rFonts w:ascii="Times New Roman" w:eastAsia="Times New Roman" w:hAnsi="Times New Roman" w:cs="Times New Roman"/>
        </w:rPr>
        <w:t xml:space="preserve">ANSWER: United States presidential election of </w:t>
      </w:r>
      <w:r>
        <w:rPr>
          <w:rFonts w:ascii="Times New Roman" w:eastAsia="Times New Roman" w:hAnsi="Times New Roman" w:cs="Times New Roman"/>
          <w:b/>
          <w:u w:val="single"/>
        </w:rPr>
        <w:t>2000</w:t>
      </w:r>
      <w:r>
        <w:rPr>
          <w:rFonts w:ascii="Times New Roman" w:eastAsia="Times New Roman" w:hAnsi="Times New Roman" w:cs="Times New Roman"/>
        </w:rPr>
        <w:t xml:space="preserve"> [accept obvious equivalents]</w:t>
      </w:r>
    </w:p>
    <w:p w14:paraId="3495D7EC" w14:textId="77777777" w:rsidR="00CB4B05" w:rsidRDefault="00CB4B05">
      <w:pPr>
        <w:pStyle w:val="normal0"/>
      </w:pPr>
    </w:p>
    <w:p w14:paraId="738936B0" w14:textId="77777777" w:rsidR="00CB4B05" w:rsidRDefault="00603EBD">
      <w:pPr>
        <w:pStyle w:val="normal0"/>
      </w:pPr>
      <w:r>
        <w:rPr>
          <w:rFonts w:ascii="Times New Roman" w:eastAsia="Times New Roman" w:hAnsi="Times New Roman" w:cs="Times New Roman"/>
        </w:rPr>
        <w:t>2.</w:t>
      </w:r>
      <w:r>
        <w:rPr>
          <w:rFonts w:ascii="Times New Roman" w:eastAsia="Times New Roman" w:hAnsi="Times New Roman" w:cs="Times New Roman"/>
          <w:b/>
        </w:rPr>
        <w:t xml:space="preserve"> In this novel, Elizabeth regrets telling her late partner that she was pregnant. After looking at a stain on the ceiling, the main character of this novel wonders if anyone has remembered his birthday. One character in this novel has two sons named Royal, both of whom are dead. That character, (*) </w:t>
      </w:r>
      <w:r>
        <w:rPr>
          <w:rFonts w:ascii="Times New Roman" w:eastAsia="Times New Roman" w:hAnsi="Times New Roman" w:cs="Times New Roman"/>
        </w:rPr>
        <w:t>Gabriel, is spiritually reborn at the age of 21 and becomes a preacher. Throughout this novel, Florence keeps Deborah's letter to use as ammunition against her brother. For 10 points, name this James Baldwin novel centering on John Grimes.</w:t>
      </w:r>
    </w:p>
    <w:p w14:paraId="7203F735" w14:textId="77777777" w:rsidR="00CB4B05" w:rsidRDefault="00603EBD">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i/>
          <w:u w:val="single"/>
        </w:rPr>
        <w:t>Go Tell It On The Mountain</w:t>
      </w:r>
    </w:p>
    <w:p w14:paraId="1D2F98D4" w14:textId="77777777" w:rsidR="00CB4B05" w:rsidRDefault="00CB4B05">
      <w:pPr>
        <w:pStyle w:val="normal0"/>
      </w:pPr>
    </w:p>
    <w:p w14:paraId="4606B822" w14:textId="77777777" w:rsidR="00CB4B05" w:rsidRDefault="00603EBD">
      <w:pPr>
        <w:pStyle w:val="normal0"/>
      </w:pPr>
      <w:r>
        <w:rPr>
          <w:rFonts w:ascii="Times New Roman" w:eastAsia="Times New Roman" w:hAnsi="Times New Roman" w:cs="Times New Roman"/>
        </w:rPr>
        <w:t>3.</w:t>
      </w:r>
      <w:r>
        <w:rPr>
          <w:rFonts w:ascii="Times New Roman" w:eastAsia="Times New Roman" w:hAnsi="Times New Roman" w:cs="Times New Roman"/>
          <w:b/>
        </w:rPr>
        <w:t xml:space="preserve"> Because its leader wrote so many books, this faith’s followers read a condensed work called </w:t>
      </w:r>
      <w:r>
        <w:rPr>
          <w:rFonts w:ascii="Times New Roman" w:eastAsia="Times New Roman" w:hAnsi="Times New Roman" w:cs="Times New Roman"/>
          <w:b/>
          <w:i/>
        </w:rPr>
        <w:t>Gleanings from the Writing of</w:t>
      </w:r>
      <w:r>
        <w:rPr>
          <w:rFonts w:ascii="Times New Roman" w:eastAsia="Times New Roman" w:hAnsi="Times New Roman" w:cs="Times New Roman"/>
          <w:b/>
        </w:rPr>
        <w:t xml:space="preserve"> this faith’s founder.  In that work, the author depicts world religions as different branches of a tree sprouted from the “seed of reality”.  Members of this faith celebrate (*) </w:t>
      </w:r>
      <w:proofErr w:type="spellStart"/>
      <w:r>
        <w:rPr>
          <w:rFonts w:ascii="Times New Roman" w:eastAsia="Times New Roman" w:hAnsi="Times New Roman" w:cs="Times New Roman"/>
        </w:rPr>
        <w:t>Riḍván</w:t>
      </w:r>
      <w:proofErr w:type="spellEnd"/>
      <w:r>
        <w:rPr>
          <w:rFonts w:ascii="Times New Roman" w:eastAsia="Times New Roman" w:hAnsi="Times New Roman" w:cs="Times New Roman"/>
        </w:rPr>
        <w:t xml:space="preserve">, a </w:t>
      </w:r>
      <w:proofErr w:type="gramStart"/>
      <w:r>
        <w:rPr>
          <w:rFonts w:ascii="Times New Roman" w:eastAsia="Times New Roman" w:hAnsi="Times New Roman" w:cs="Times New Roman"/>
        </w:rPr>
        <w:t>twelve day</w:t>
      </w:r>
      <w:proofErr w:type="gramEnd"/>
      <w:r>
        <w:rPr>
          <w:rFonts w:ascii="Times New Roman" w:eastAsia="Times New Roman" w:hAnsi="Times New Roman" w:cs="Times New Roman"/>
        </w:rPr>
        <w:t xml:space="preserve"> festival whose first, ninth, and twelfth days are considered holy.  </w:t>
      </w:r>
      <w:proofErr w:type="spellStart"/>
      <w:r>
        <w:rPr>
          <w:rFonts w:ascii="Times New Roman" w:eastAsia="Times New Roman" w:hAnsi="Times New Roman" w:cs="Times New Roman"/>
        </w:rPr>
        <w:t>Riḍván</w:t>
      </w:r>
      <w:proofErr w:type="spellEnd"/>
      <w:r>
        <w:rPr>
          <w:rFonts w:ascii="Times New Roman" w:eastAsia="Times New Roman" w:hAnsi="Times New Roman" w:cs="Times New Roman"/>
        </w:rPr>
        <w:t xml:space="preserve"> falls from April 21st to May 2nd on the Gregorian </w:t>
      </w:r>
      <w:proofErr w:type="gramStart"/>
      <w:r>
        <w:rPr>
          <w:rFonts w:ascii="Times New Roman" w:eastAsia="Times New Roman" w:hAnsi="Times New Roman" w:cs="Times New Roman"/>
        </w:rPr>
        <w:t>Calendar</w:t>
      </w:r>
      <w:proofErr w:type="gramEnd"/>
      <w:r>
        <w:rPr>
          <w:rFonts w:ascii="Times New Roman" w:eastAsia="Times New Roman" w:hAnsi="Times New Roman" w:cs="Times New Roman"/>
        </w:rPr>
        <w:t xml:space="preserve">, but it falls from </w:t>
      </w:r>
      <w:proofErr w:type="spellStart"/>
      <w:r>
        <w:rPr>
          <w:rFonts w:ascii="Times New Roman" w:eastAsia="Times New Roman" w:hAnsi="Times New Roman" w:cs="Times New Roman"/>
        </w:rPr>
        <w:t>Jalál</w:t>
      </w:r>
      <w:proofErr w:type="spellEnd"/>
      <w:r>
        <w:rPr>
          <w:rFonts w:ascii="Times New Roman" w:eastAsia="Times New Roman" w:hAnsi="Times New Roman" w:cs="Times New Roman"/>
        </w:rPr>
        <w:t xml:space="preserve"> 13th to </w:t>
      </w:r>
      <w:proofErr w:type="spellStart"/>
      <w:r>
        <w:rPr>
          <w:rFonts w:ascii="Times New Roman" w:eastAsia="Times New Roman" w:hAnsi="Times New Roman" w:cs="Times New Roman"/>
        </w:rPr>
        <w:t>Jamál</w:t>
      </w:r>
      <w:proofErr w:type="spellEnd"/>
      <w:r>
        <w:rPr>
          <w:rFonts w:ascii="Times New Roman" w:eastAsia="Times New Roman" w:hAnsi="Times New Roman" w:cs="Times New Roman"/>
        </w:rPr>
        <w:t xml:space="preserve"> 5th on this faith’s nineteen-month calendar.  For 10 points, name this faith founded by </w:t>
      </w:r>
      <w:proofErr w:type="spellStart"/>
      <w:r>
        <w:rPr>
          <w:rFonts w:ascii="Times New Roman" w:eastAsia="Times New Roman" w:hAnsi="Times New Roman" w:cs="Times New Roman"/>
        </w:rPr>
        <w:t>Bahá’u’lláh</w:t>
      </w:r>
      <w:proofErr w:type="spellEnd"/>
      <w:r>
        <w:rPr>
          <w:rFonts w:ascii="Times New Roman" w:eastAsia="Times New Roman" w:hAnsi="Times New Roman" w:cs="Times New Roman"/>
        </w:rPr>
        <w:t>, commonly represented by a nine-pointed star.</w:t>
      </w:r>
    </w:p>
    <w:p w14:paraId="0AD2D642" w14:textId="77777777" w:rsidR="00CB4B05" w:rsidRDefault="00603EBD">
      <w:pPr>
        <w:pStyle w:val="normal0"/>
      </w:pPr>
      <w:r>
        <w:rPr>
          <w:rFonts w:ascii="Times New Roman" w:eastAsia="Times New Roman" w:hAnsi="Times New Roman" w:cs="Times New Roman"/>
        </w:rPr>
        <w:t xml:space="preserve">ANSWER: </w:t>
      </w:r>
      <w:proofErr w:type="spellStart"/>
      <w:r>
        <w:rPr>
          <w:rFonts w:ascii="Times New Roman" w:eastAsia="Times New Roman" w:hAnsi="Times New Roman" w:cs="Times New Roman"/>
          <w:b/>
          <w:u w:val="single"/>
        </w:rPr>
        <w:t>Bahá’í</w:t>
      </w:r>
      <w:proofErr w:type="spellEnd"/>
      <w:r>
        <w:rPr>
          <w:rFonts w:ascii="Times New Roman" w:eastAsia="Times New Roman" w:hAnsi="Times New Roman" w:cs="Times New Roman"/>
        </w:rPr>
        <w:t xml:space="preserve"> Faith</w:t>
      </w:r>
    </w:p>
    <w:p w14:paraId="557256A6" w14:textId="77777777" w:rsidR="00CB4B05" w:rsidRDefault="00CB4B05">
      <w:pPr>
        <w:pStyle w:val="normal0"/>
      </w:pPr>
    </w:p>
    <w:p w14:paraId="1E7312BF" w14:textId="77777777" w:rsidR="00CB4B05" w:rsidRDefault="00603EBD">
      <w:pPr>
        <w:pStyle w:val="normal0"/>
      </w:pPr>
      <w:r>
        <w:rPr>
          <w:rFonts w:ascii="Times New Roman" w:eastAsia="Times New Roman" w:hAnsi="Times New Roman" w:cs="Times New Roman"/>
          <w:highlight w:val="white"/>
        </w:rPr>
        <w:t>4.</w:t>
      </w:r>
      <w:r>
        <w:rPr>
          <w:rFonts w:ascii="Times New Roman" w:eastAsia="Times New Roman" w:hAnsi="Times New Roman" w:cs="Times New Roman"/>
          <w:b/>
          <w:highlight w:val="white"/>
        </w:rPr>
        <w:t xml:space="preserve"> He landed his first acting job in the short film, </w:t>
      </w:r>
      <w:r>
        <w:rPr>
          <w:rFonts w:ascii="Times New Roman" w:eastAsia="Times New Roman" w:hAnsi="Times New Roman" w:cs="Times New Roman"/>
          <w:b/>
          <w:i/>
          <w:highlight w:val="white"/>
        </w:rPr>
        <w:t>Cursed Part 3</w:t>
      </w:r>
      <w:r>
        <w:rPr>
          <w:rFonts w:ascii="Times New Roman" w:eastAsia="Times New Roman" w:hAnsi="Times New Roman" w:cs="Times New Roman"/>
          <w:highlight w:val="white"/>
        </w:rPr>
        <w:t>,</w:t>
      </w:r>
      <w:r>
        <w:rPr>
          <w:rFonts w:ascii="Times New Roman" w:eastAsia="Times New Roman" w:hAnsi="Times New Roman" w:cs="Times New Roman"/>
          <w:b/>
          <w:highlight w:val="white"/>
        </w:rPr>
        <w:t xml:space="preserve"> after waiting tables at the Bubba Gump Shrimp Company. In the Season 6 gag reel of </w:t>
      </w:r>
      <w:r>
        <w:rPr>
          <w:rFonts w:ascii="Times New Roman" w:eastAsia="Times New Roman" w:hAnsi="Times New Roman" w:cs="Times New Roman"/>
          <w:b/>
          <w:i/>
          <w:highlight w:val="white"/>
        </w:rPr>
        <w:t>Parks and Rec</w:t>
      </w:r>
      <w:r>
        <w:rPr>
          <w:rFonts w:ascii="Times New Roman" w:eastAsia="Times New Roman" w:hAnsi="Times New Roman" w:cs="Times New Roman"/>
          <w:b/>
          <w:highlight w:val="white"/>
        </w:rPr>
        <w:t>, this man’s character admits to Ron Swanson that scientists experimented on him as a child, and that his head weighs 85 lbs. In 2014, this man landed the lead role as the voice of (*)</w:t>
      </w:r>
      <w:r>
        <w:rPr>
          <w:rFonts w:ascii="Times New Roman" w:eastAsia="Times New Roman" w:hAnsi="Times New Roman" w:cs="Times New Roman"/>
          <w:highlight w:val="white"/>
        </w:rPr>
        <w:t xml:space="preserve"> </w:t>
      </w:r>
      <w:proofErr w:type="spellStart"/>
      <w:r>
        <w:rPr>
          <w:rFonts w:ascii="Times New Roman" w:eastAsia="Times New Roman" w:hAnsi="Times New Roman" w:cs="Times New Roman"/>
          <w:highlight w:val="white"/>
        </w:rPr>
        <w:t>Emmet</w:t>
      </w:r>
      <w:proofErr w:type="spellEnd"/>
      <w:r>
        <w:rPr>
          <w:rFonts w:ascii="Times New Roman" w:eastAsia="Times New Roman" w:hAnsi="Times New Roman" w:cs="Times New Roman"/>
          <w:highlight w:val="white"/>
        </w:rPr>
        <w:t xml:space="preserve"> </w:t>
      </w:r>
      <w:proofErr w:type="spellStart"/>
      <w:r>
        <w:rPr>
          <w:rFonts w:ascii="Times New Roman" w:eastAsia="Times New Roman" w:hAnsi="Times New Roman" w:cs="Times New Roman"/>
          <w:highlight w:val="white"/>
        </w:rPr>
        <w:t>Brickowski</w:t>
      </w:r>
      <w:proofErr w:type="spellEnd"/>
      <w:r>
        <w:rPr>
          <w:rFonts w:ascii="Times New Roman" w:eastAsia="Times New Roman" w:hAnsi="Times New Roman" w:cs="Times New Roman"/>
          <w:highlight w:val="white"/>
        </w:rPr>
        <w:t xml:space="preserve"> in </w:t>
      </w:r>
      <w:r>
        <w:rPr>
          <w:rFonts w:ascii="Times New Roman" w:eastAsia="Times New Roman" w:hAnsi="Times New Roman" w:cs="Times New Roman"/>
          <w:i/>
          <w:highlight w:val="white"/>
        </w:rPr>
        <w:t>The Lego Movie</w:t>
      </w:r>
      <w:r>
        <w:rPr>
          <w:rFonts w:ascii="Times New Roman" w:eastAsia="Times New Roman" w:hAnsi="Times New Roman" w:cs="Times New Roman"/>
          <w:highlight w:val="white"/>
        </w:rPr>
        <w:t xml:space="preserve">. He was nominated for MTV’s, “Best Shirtless Performance,” Award for his role as Peter Quill in </w:t>
      </w:r>
      <w:r>
        <w:rPr>
          <w:rFonts w:ascii="Times New Roman" w:eastAsia="Times New Roman" w:hAnsi="Times New Roman" w:cs="Times New Roman"/>
          <w:i/>
          <w:highlight w:val="white"/>
        </w:rPr>
        <w:t>Guardians of the Galaxy</w:t>
      </w:r>
      <w:r>
        <w:rPr>
          <w:rFonts w:ascii="Times New Roman" w:eastAsia="Times New Roman" w:hAnsi="Times New Roman" w:cs="Times New Roman"/>
          <w:highlight w:val="white"/>
        </w:rPr>
        <w:t xml:space="preserve">. For 10 points, name this actor, who recently starred as </w:t>
      </w:r>
      <w:proofErr w:type="spellStart"/>
      <w:r>
        <w:rPr>
          <w:rFonts w:ascii="Times New Roman" w:eastAsia="Times New Roman" w:hAnsi="Times New Roman" w:cs="Times New Roman"/>
          <w:highlight w:val="white"/>
        </w:rPr>
        <w:t>Velociraptor</w:t>
      </w:r>
      <w:proofErr w:type="spellEnd"/>
      <w:r>
        <w:rPr>
          <w:rFonts w:ascii="Times New Roman" w:eastAsia="Times New Roman" w:hAnsi="Times New Roman" w:cs="Times New Roman"/>
          <w:highlight w:val="white"/>
        </w:rPr>
        <w:t xml:space="preserve"> trainer Owen Grady in Colin </w:t>
      </w:r>
      <w:proofErr w:type="spellStart"/>
      <w:r>
        <w:rPr>
          <w:rFonts w:ascii="Times New Roman" w:eastAsia="Times New Roman" w:hAnsi="Times New Roman" w:cs="Times New Roman"/>
          <w:highlight w:val="white"/>
        </w:rPr>
        <w:t>Trevorrow’s</w:t>
      </w:r>
      <w:proofErr w:type="spellEnd"/>
      <w:r>
        <w:rPr>
          <w:rFonts w:ascii="Times New Roman" w:eastAsia="Times New Roman" w:hAnsi="Times New Roman" w:cs="Times New Roman"/>
          <w:highlight w:val="white"/>
        </w:rPr>
        <w:t xml:space="preserve"> </w:t>
      </w:r>
      <w:r>
        <w:rPr>
          <w:rFonts w:ascii="Times New Roman" w:eastAsia="Times New Roman" w:hAnsi="Times New Roman" w:cs="Times New Roman"/>
          <w:i/>
          <w:highlight w:val="white"/>
        </w:rPr>
        <w:t>Jurassic World</w:t>
      </w:r>
      <w:r>
        <w:rPr>
          <w:rFonts w:ascii="Times New Roman" w:eastAsia="Times New Roman" w:hAnsi="Times New Roman" w:cs="Times New Roman"/>
          <w:highlight w:val="white"/>
        </w:rPr>
        <w:t>.</w:t>
      </w:r>
    </w:p>
    <w:p w14:paraId="3FA2E734" w14:textId="77777777" w:rsidR="00CB4B05" w:rsidRDefault="00603EBD">
      <w:pPr>
        <w:pStyle w:val="normal0"/>
      </w:pPr>
      <w:r>
        <w:rPr>
          <w:rFonts w:ascii="Times New Roman" w:eastAsia="Times New Roman" w:hAnsi="Times New Roman" w:cs="Times New Roman"/>
          <w:highlight w:val="white"/>
        </w:rPr>
        <w:t xml:space="preserve">ANSWER: Christopher Michael “Chris” </w:t>
      </w:r>
      <w:r>
        <w:rPr>
          <w:rFonts w:ascii="Times New Roman" w:eastAsia="Times New Roman" w:hAnsi="Times New Roman" w:cs="Times New Roman"/>
          <w:b/>
          <w:highlight w:val="white"/>
          <w:u w:val="single"/>
        </w:rPr>
        <w:t>Pratt</w:t>
      </w:r>
    </w:p>
    <w:p w14:paraId="678C8A1C" w14:textId="77777777" w:rsidR="00CB4B05" w:rsidRDefault="00CB4B05">
      <w:pPr>
        <w:pStyle w:val="normal0"/>
      </w:pPr>
    </w:p>
    <w:p w14:paraId="159B344F" w14:textId="77777777" w:rsidR="00603EBD" w:rsidRDefault="00603EBD">
      <w:pPr>
        <w:pStyle w:val="normal0"/>
      </w:pPr>
    </w:p>
    <w:p w14:paraId="7E326FE5" w14:textId="77777777" w:rsidR="00603EBD" w:rsidRDefault="00603EBD">
      <w:pPr>
        <w:pStyle w:val="normal0"/>
      </w:pPr>
    </w:p>
    <w:p w14:paraId="6FFBA30B" w14:textId="77777777" w:rsidR="00603EBD" w:rsidRDefault="00603EBD">
      <w:pPr>
        <w:pStyle w:val="normal0"/>
      </w:pPr>
    </w:p>
    <w:p w14:paraId="23AACAC5" w14:textId="77777777" w:rsidR="00CB4B05" w:rsidRDefault="00603EBD">
      <w:pPr>
        <w:pStyle w:val="normal0"/>
      </w:pPr>
      <w:r>
        <w:rPr>
          <w:rFonts w:ascii="Times New Roman" w:eastAsia="Times New Roman" w:hAnsi="Times New Roman" w:cs="Times New Roman"/>
        </w:rPr>
        <w:lastRenderedPageBreak/>
        <w:t xml:space="preserve">5. </w:t>
      </w:r>
      <w:r>
        <w:rPr>
          <w:rFonts w:ascii="Times New Roman" w:eastAsia="Times New Roman" w:hAnsi="Times New Roman" w:cs="Times New Roman"/>
          <w:b/>
        </w:rPr>
        <w:t xml:space="preserve">The </w:t>
      </w:r>
      <w:proofErr w:type="spellStart"/>
      <w:r>
        <w:rPr>
          <w:rFonts w:ascii="Times New Roman" w:eastAsia="Times New Roman" w:hAnsi="Times New Roman" w:cs="Times New Roman"/>
          <w:b/>
        </w:rPr>
        <w:t>Poinsot</w:t>
      </w:r>
      <w:proofErr w:type="spellEnd"/>
      <w:r>
        <w:rPr>
          <w:rFonts w:ascii="Times New Roman" w:eastAsia="Times New Roman" w:hAnsi="Times New Roman" w:cs="Times New Roman"/>
          <w:b/>
        </w:rPr>
        <w:t xml:space="preserve"> construction depicts motion free of this quantity. </w:t>
      </w:r>
      <w:r w:rsidR="008A5723">
        <w:rPr>
          <w:rFonts w:ascii="Times New Roman" w:eastAsia="Times New Roman" w:hAnsi="Times New Roman" w:cs="Times New Roman"/>
          <w:b/>
        </w:rPr>
        <w:t xml:space="preserve">Euler’s equations relate the components of this quantity to the inertia matrix and omega. </w:t>
      </w:r>
      <w:r>
        <w:rPr>
          <w:rFonts w:ascii="Times New Roman" w:eastAsia="Times New Roman" w:hAnsi="Times New Roman" w:cs="Times New Roman"/>
          <w:b/>
        </w:rPr>
        <w:t>For a current carrying loop exposed to a magnetic field, this quantity equals NIAB sine theta. This quantity causes (*)</w:t>
      </w:r>
      <w:r>
        <w:rPr>
          <w:rFonts w:ascii="Times New Roman" w:eastAsia="Times New Roman" w:hAnsi="Times New Roman" w:cs="Times New Roman"/>
        </w:rPr>
        <w:t xml:space="preserve"> precession by acting perpendicular to angular momentum. This quantity is the time derivative of angular momentum. This quantity is equal to the cross product of the moment arm and force. For 10 points, name this rotational analogue of force.</w:t>
      </w:r>
    </w:p>
    <w:p w14:paraId="6A319F16" w14:textId="77777777" w:rsidR="00CB4B05" w:rsidRDefault="00603EBD">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torque</w:t>
      </w:r>
    </w:p>
    <w:p w14:paraId="0CB0FFB0" w14:textId="77777777" w:rsidR="00CB4B05" w:rsidRDefault="00CB4B05">
      <w:pPr>
        <w:pStyle w:val="normal0"/>
      </w:pPr>
    </w:p>
    <w:p w14:paraId="7D4DBD9A" w14:textId="77777777" w:rsidR="00CB4B05" w:rsidRDefault="00603EBD">
      <w:pPr>
        <w:pStyle w:val="normal0"/>
      </w:pPr>
      <w:r>
        <w:rPr>
          <w:rFonts w:ascii="Times New Roman" w:eastAsia="Times New Roman" w:hAnsi="Times New Roman" w:cs="Times New Roman"/>
          <w:highlight w:val="white"/>
        </w:rPr>
        <w:t>6.</w:t>
      </w:r>
      <w:r>
        <w:rPr>
          <w:rFonts w:ascii="Times New Roman" w:eastAsia="Times New Roman" w:hAnsi="Times New Roman" w:cs="Times New Roman"/>
          <w:b/>
          <w:highlight w:val="white"/>
        </w:rPr>
        <w:t xml:space="preserve"> This country became famous for its ornate winged hussar cavalry during the 16th through 18th centuries. A king of this nation that extended royal protection to Jews and invested in his country’s first university was </w:t>
      </w:r>
      <w:proofErr w:type="spellStart"/>
      <w:r>
        <w:rPr>
          <w:rFonts w:ascii="Times New Roman" w:eastAsia="Times New Roman" w:hAnsi="Times New Roman" w:cs="Times New Roman"/>
          <w:b/>
          <w:highlight w:val="white"/>
        </w:rPr>
        <w:t>Casimir</w:t>
      </w:r>
      <w:proofErr w:type="spellEnd"/>
      <w:r>
        <w:rPr>
          <w:rFonts w:ascii="Times New Roman" w:eastAsia="Times New Roman" w:hAnsi="Times New Roman" w:cs="Times New Roman"/>
          <w:b/>
          <w:highlight w:val="white"/>
        </w:rPr>
        <w:t xml:space="preserve"> III. This country’s failure to turn back a Russian invasion led to its occupation in (*) </w:t>
      </w:r>
      <w:r>
        <w:rPr>
          <w:rFonts w:ascii="Times New Roman" w:eastAsia="Times New Roman" w:hAnsi="Times New Roman" w:cs="Times New Roman"/>
          <w:highlight w:val="white"/>
        </w:rPr>
        <w:t xml:space="preserve">1795, and while Napoleon freed this nation in 1807, it saw itself partitioned again in 1815 during the Congress of Vienna. For 10 points, name this Eastern European country that, from 1569 to 1795, was part of a commonwealth with Lithuania with capitals at </w:t>
      </w:r>
      <w:proofErr w:type="spellStart"/>
      <w:r>
        <w:rPr>
          <w:rFonts w:ascii="Times New Roman" w:eastAsia="Times New Roman" w:hAnsi="Times New Roman" w:cs="Times New Roman"/>
          <w:highlight w:val="white"/>
        </w:rPr>
        <w:t>Kraków</w:t>
      </w:r>
      <w:proofErr w:type="spellEnd"/>
      <w:r>
        <w:rPr>
          <w:rFonts w:ascii="Times New Roman" w:eastAsia="Times New Roman" w:hAnsi="Times New Roman" w:cs="Times New Roman"/>
          <w:highlight w:val="white"/>
        </w:rPr>
        <w:t xml:space="preserve"> and Warsaw. </w:t>
      </w:r>
    </w:p>
    <w:p w14:paraId="2A6FC5C4" w14:textId="77777777" w:rsidR="00CB4B05" w:rsidRDefault="00603EBD">
      <w:pPr>
        <w:pStyle w:val="normal0"/>
      </w:pPr>
      <w:r>
        <w:rPr>
          <w:rFonts w:ascii="Times New Roman" w:eastAsia="Times New Roman" w:hAnsi="Times New Roman" w:cs="Times New Roman"/>
          <w:highlight w:val="white"/>
        </w:rPr>
        <w:t xml:space="preserve">ANSWER: Republic of </w:t>
      </w:r>
      <w:r>
        <w:rPr>
          <w:rFonts w:ascii="Times New Roman" w:eastAsia="Times New Roman" w:hAnsi="Times New Roman" w:cs="Times New Roman"/>
          <w:b/>
          <w:highlight w:val="white"/>
          <w:u w:val="single"/>
        </w:rPr>
        <w:t>Poland</w:t>
      </w:r>
      <w:r>
        <w:rPr>
          <w:rFonts w:ascii="Times New Roman" w:eastAsia="Times New Roman" w:hAnsi="Times New Roman" w:cs="Times New Roman"/>
          <w:highlight w:val="white"/>
        </w:rPr>
        <w:t xml:space="preserve"> [accept “</w:t>
      </w:r>
      <w:proofErr w:type="spellStart"/>
      <w:r>
        <w:rPr>
          <w:rFonts w:ascii="Times New Roman" w:eastAsia="Times New Roman" w:hAnsi="Times New Roman" w:cs="Times New Roman"/>
          <w:highlight w:val="white"/>
        </w:rPr>
        <w:t>Rzeczpospolita</w:t>
      </w:r>
      <w:proofErr w:type="spellEnd"/>
      <w:r>
        <w:rPr>
          <w:rFonts w:ascii="Times New Roman" w:eastAsia="Times New Roman" w:hAnsi="Times New Roman" w:cs="Times New Roman"/>
          <w:highlight w:val="white"/>
        </w:rPr>
        <w:t xml:space="preserve"> </w:t>
      </w:r>
      <w:proofErr w:type="spellStart"/>
      <w:r>
        <w:rPr>
          <w:rFonts w:ascii="Times New Roman" w:eastAsia="Times New Roman" w:hAnsi="Times New Roman" w:cs="Times New Roman"/>
          <w:b/>
          <w:highlight w:val="white"/>
          <w:u w:val="single"/>
        </w:rPr>
        <w:t>Polska</w:t>
      </w:r>
      <w:proofErr w:type="spellEnd"/>
      <w:r>
        <w:rPr>
          <w:rFonts w:ascii="Times New Roman" w:eastAsia="Times New Roman" w:hAnsi="Times New Roman" w:cs="Times New Roman"/>
          <w:highlight w:val="white"/>
        </w:rPr>
        <w:t>”]  </w:t>
      </w:r>
    </w:p>
    <w:p w14:paraId="1D02BDC2" w14:textId="77777777" w:rsidR="00CB4B05" w:rsidRDefault="00CB4B05">
      <w:pPr>
        <w:pStyle w:val="normal0"/>
      </w:pPr>
    </w:p>
    <w:p w14:paraId="0D366EE1" w14:textId="77777777" w:rsidR="00CB4B05" w:rsidRDefault="00603EBD">
      <w:pPr>
        <w:pStyle w:val="normal0"/>
      </w:pPr>
      <w:r>
        <w:rPr>
          <w:rFonts w:ascii="Times New Roman" w:eastAsia="Times New Roman" w:hAnsi="Times New Roman" w:cs="Times New Roman"/>
        </w:rPr>
        <w:t>7.</w:t>
      </w:r>
      <w:r>
        <w:rPr>
          <w:rFonts w:ascii="Times New Roman" w:eastAsia="Times New Roman" w:hAnsi="Times New Roman" w:cs="Times New Roman"/>
          <w:b/>
        </w:rPr>
        <w:t xml:space="preserve"> In elimination reactions, bulky forms of these substances act as exceptions to </w:t>
      </w:r>
      <w:proofErr w:type="spellStart"/>
      <w:r>
        <w:rPr>
          <w:rFonts w:ascii="Times New Roman" w:eastAsia="Times New Roman" w:hAnsi="Times New Roman" w:cs="Times New Roman"/>
          <w:b/>
        </w:rPr>
        <w:t>Zaitsev’s</w:t>
      </w:r>
      <w:proofErr w:type="spellEnd"/>
      <w:r>
        <w:rPr>
          <w:rFonts w:ascii="Times New Roman" w:eastAsia="Times New Roman" w:hAnsi="Times New Roman" w:cs="Times New Roman"/>
          <w:b/>
        </w:rPr>
        <w:t xml:space="preserve"> rule by creating steric clash. </w:t>
      </w:r>
      <w:r w:rsidR="0097571F">
        <w:rPr>
          <w:rFonts w:ascii="Times New Roman" w:eastAsia="Times New Roman" w:hAnsi="Times New Roman" w:cs="Times New Roman"/>
          <w:b/>
        </w:rPr>
        <w:t xml:space="preserve">Compounds containing carbon double bonded to nitrogen with a substituted R group form versions of these substances named for Schiff.  </w:t>
      </w:r>
      <w:r>
        <w:rPr>
          <w:rFonts w:ascii="Times New Roman" w:eastAsia="Times New Roman" w:hAnsi="Times New Roman" w:cs="Times New Roman"/>
          <w:b/>
          <w:highlight w:val="white"/>
        </w:rPr>
        <w:t xml:space="preserve">Lithium </w:t>
      </w:r>
      <w:proofErr w:type="spellStart"/>
      <w:r>
        <w:rPr>
          <w:rFonts w:ascii="Times New Roman" w:eastAsia="Times New Roman" w:hAnsi="Times New Roman" w:cs="Times New Roman"/>
          <w:b/>
          <w:highlight w:val="white"/>
        </w:rPr>
        <w:t>diisopropylamide</w:t>
      </w:r>
      <w:proofErr w:type="spellEnd"/>
      <w:r>
        <w:rPr>
          <w:rFonts w:ascii="Times New Roman" w:eastAsia="Times New Roman" w:hAnsi="Times New Roman" w:cs="Times New Roman"/>
          <w:b/>
        </w:rPr>
        <w:t xml:space="preserve"> is an example of the (*) </w:t>
      </w:r>
      <w:r w:rsidRPr="00603EBD">
        <w:rPr>
          <w:rFonts w:ascii="Times New Roman" w:eastAsia="Times New Roman" w:hAnsi="Times New Roman" w:cs="Times New Roman"/>
        </w:rPr>
        <w:t>super class</w:t>
      </w:r>
      <w:r>
        <w:rPr>
          <w:rFonts w:ascii="Times New Roman" w:eastAsia="Times New Roman" w:hAnsi="Times New Roman" w:cs="Times New Roman"/>
          <w:b/>
        </w:rPr>
        <w:t xml:space="preserve"> </w:t>
      </w:r>
      <w:r>
        <w:rPr>
          <w:rFonts w:ascii="Times New Roman" w:eastAsia="Times New Roman" w:hAnsi="Times New Roman" w:cs="Times New Roman"/>
          <w:highlight w:val="white"/>
        </w:rPr>
        <w:t xml:space="preserve">of these substances. </w:t>
      </w:r>
      <w:r w:rsidR="0097571F">
        <w:rPr>
          <w:rFonts w:ascii="Times New Roman" w:eastAsia="Times New Roman" w:hAnsi="Times New Roman" w:cs="Times New Roman"/>
        </w:rPr>
        <w:t xml:space="preserve">Lewis defined them as electron pair donors, while in </w:t>
      </w:r>
      <w:proofErr w:type="spellStart"/>
      <w:r w:rsidR="0097571F">
        <w:rPr>
          <w:rFonts w:ascii="Times New Roman" w:eastAsia="Times New Roman" w:hAnsi="Times New Roman" w:cs="Times New Roman"/>
        </w:rPr>
        <w:t>Bronsted</w:t>
      </w:r>
      <w:proofErr w:type="spellEnd"/>
      <w:r w:rsidR="0097571F">
        <w:rPr>
          <w:rFonts w:ascii="Times New Roman" w:eastAsia="Times New Roman" w:hAnsi="Times New Roman" w:cs="Times New Roman"/>
        </w:rPr>
        <w:t xml:space="preserve">-Lowry theory they </w:t>
      </w:r>
      <w:r>
        <w:rPr>
          <w:rFonts w:ascii="Times New Roman" w:eastAsia="Times New Roman" w:hAnsi="Times New Roman" w:cs="Times New Roman"/>
        </w:rPr>
        <w:t>accept protons. For 10 points name these compounds which have a pH greater than 7.</w:t>
      </w:r>
    </w:p>
    <w:p w14:paraId="7C487870" w14:textId="77777777" w:rsidR="00CB4B05" w:rsidRDefault="00603EBD">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bases</w:t>
      </w:r>
    </w:p>
    <w:p w14:paraId="03416491" w14:textId="77777777" w:rsidR="00CB4B05" w:rsidRDefault="00CB4B05">
      <w:pPr>
        <w:pStyle w:val="normal0"/>
      </w:pPr>
    </w:p>
    <w:p w14:paraId="7EBBB629" w14:textId="77777777" w:rsidR="00CB4B05" w:rsidRDefault="00603EBD">
      <w:pPr>
        <w:pStyle w:val="normal0"/>
      </w:pPr>
      <w:r>
        <w:rPr>
          <w:rFonts w:ascii="Times New Roman" w:eastAsia="Times New Roman" w:hAnsi="Times New Roman" w:cs="Times New Roman"/>
        </w:rPr>
        <w:t>8.</w:t>
      </w:r>
      <w:r>
        <w:rPr>
          <w:rFonts w:ascii="Times New Roman" w:eastAsia="Times New Roman" w:hAnsi="Times New Roman" w:cs="Times New Roman"/>
          <w:b/>
        </w:rPr>
        <w:t xml:space="preserve"> In one of his operas, </w:t>
      </w:r>
      <w:proofErr w:type="spellStart"/>
      <w:r>
        <w:rPr>
          <w:rFonts w:ascii="Times New Roman" w:eastAsia="Times New Roman" w:hAnsi="Times New Roman" w:cs="Times New Roman"/>
          <w:b/>
        </w:rPr>
        <w:t>Geronte</w:t>
      </w:r>
      <w:proofErr w:type="spellEnd"/>
      <w:r>
        <w:rPr>
          <w:rFonts w:ascii="Times New Roman" w:eastAsia="Times New Roman" w:hAnsi="Times New Roman" w:cs="Times New Roman"/>
          <w:b/>
        </w:rPr>
        <w:t xml:space="preserve"> decides to abduct the title character not long after </w:t>
      </w:r>
      <w:proofErr w:type="gramStart"/>
      <w:r>
        <w:rPr>
          <w:rFonts w:ascii="Times New Roman" w:eastAsia="Times New Roman" w:hAnsi="Times New Roman" w:cs="Times New Roman"/>
          <w:b/>
        </w:rPr>
        <w:t xml:space="preserve">Des </w:t>
      </w:r>
      <w:proofErr w:type="spellStart"/>
      <w:r>
        <w:rPr>
          <w:rFonts w:ascii="Times New Roman" w:eastAsia="Times New Roman" w:hAnsi="Times New Roman" w:cs="Times New Roman"/>
          <w:b/>
        </w:rPr>
        <w:t>Grieux</w:t>
      </w:r>
      <w:proofErr w:type="spellEnd"/>
      <w:r>
        <w:rPr>
          <w:rFonts w:ascii="Times New Roman" w:eastAsia="Times New Roman" w:hAnsi="Times New Roman" w:cs="Times New Roman"/>
          <w:b/>
        </w:rPr>
        <w:t xml:space="preserve"> is captivated by her</w:t>
      </w:r>
      <w:proofErr w:type="gramEnd"/>
      <w:r>
        <w:rPr>
          <w:rFonts w:ascii="Times New Roman" w:eastAsia="Times New Roman" w:hAnsi="Times New Roman" w:cs="Times New Roman"/>
          <w:b/>
        </w:rPr>
        <w:t xml:space="preserve">. Along with </w:t>
      </w:r>
      <w:proofErr w:type="spellStart"/>
      <w:r>
        <w:rPr>
          <w:rFonts w:ascii="Times New Roman" w:eastAsia="Times New Roman" w:hAnsi="Times New Roman" w:cs="Times New Roman"/>
          <w:b/>
        </w:rPr>
        <w:t>Manon</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Lescaut</w:t>
      </w:r>
      <w:proofErr w:type="spellEnd"/>
      <w:r>
        <w:rPr>
          <w:rFonts w:ascii="Times New Roman" w:eastAsia="Times New Roman" w:hAnsi="Times New Roman" w:cs="Times New Roman"/>
          <w:b/>
        </w:rPr>
        <w:t>, another one of his operas features the aria “</w:t>
      </w:r>
      <w:proofErr w:type="spellStart"/>
      <w:r>
        <w:rPr>
          <w:rFonts w:ascii="Times New Roman" w:eastAsia="Times New Roman" w:hAnsi="Times New Roman" w:cs="Times New Roman"/>
          <w:b/>
          <w:i/>
        </w:rPr>
        <w:t>Donde</w:t>
      </w:r>
      <w:proofErr w:type="spellEnd"/>
      <w:r>
        <w:rPr>
          <w:rFonts w:ascii="Times New Roman" w:eastAsia="Times New Roman" w:hAnsi="Times New Roman" w:cs="Times New Roman"/>
          <w:b/>
          <w:i/>
        </w:rPr>
        <w:t xml:space="preserve"> </w:t>
      </w:r>
      <w:proofErr w:type="spellStart"/>
      <w:r>
        <w:rPr>
          <w:rFonts w:ascii="Times New Roman" w:eastAsia="Times New Roman" w:hAnsi="Times New Roman" w:cs="Times New Roman"/>
          <w:b/>
          <w:i/>
        </w:rPr>
        <w:t>lieta</w:t>
      </w:r>
      <w:proofErr w:type="spellEnd"/>
      <w:r>
        <w:rPr>
          <w:rFonts w:ascii="Times New Roman" w:eastAsia="Times New Roman" w:hAnsi="Times New Roman" w:cs="Times New Roman"/>
          <w:b/>
          <w:i/>
        </w:rPr>
        <w:t xml:space="preserve"> </w:t>
      </w:r>
      <w:proofErr w:type="spellStart"/>
      <w:r>
        <w:rPr>
          <w:rFonts w:ascii="Times New Roman" w:eastAsia="Times New Roman" w:hAnsi="Times New Roman" w:cs="Times New Roman"/>
          <w:b/>
          <w:i/>
        </w:rPr>
        <w:t>uscì</w:t>
      </w:r>
      <w:proofErr w:type="spellEnd"/>
      <w:r>
        <w:rPr>
          <w:rFonts w:ascii="Times New Roman" w:eastAsia="Times New Roman" w:hAnsi="Times New Roman" w:cs="Times New Roman"/>
          <w:b/>
          <w:i/>
        </w:rPr>
        <w:t xml:space="preserve">,” </w:t>
      </w:r>
      <w:r>
        <w:rPr>
          <w:rFonts w:ascii="Times New Roman" w:eastAsia="Times New Roman" w:hAnsi="Times New Roman" w:cs="Times New Roman"/>
          <w:b/>
        </w:rPr>
        <w:t>where Mimi asks Rodolfo if she can separate from him. In another opera by this composer, (*)</w:t>
      </w:r>
      <w:r>
        <w:rPr>
          <w:rFonts w:ascii="Times New Roman" w:eastAsia="Times New Roman" w:hAnsi="Times New Roman" w:cs="Times New Roman"/>
        </w:rPr>
        <w:t xml:space="preserve"> Mario </w:t>
      </w:r>
      <w:proofErr w:type="spellStart"/>
      <w:r>
        <w:rPr>
          <w:rFonts w:ascii="Times New Roman" w:eastAsia="Times New Roman" w:hAnsi="Times New Roman" w:cs="Times New Roman"/>
        </w:rPr>
        <w:t>Cavaradossi</w:t>
      </w:r>
      <w:proofErr w:type="spellEnd"/>
      <w:r>
        <w:rPr>
          <w:rFonts w:ascii="Times New Roman" w:eastAsia="Times New Roman" w:hAnsi="Times New Roman" w:cs="Times New Roman"/>
        </w:rPr>
        <w:t xml:space="preserve"> sings the aria, </w:t>
      </w:r>
      <w:r>
        <w:rPr>
          <w:rFonts w:ascii="Times New Roman" w:eastAsia="Times New Roman" w:hAnsi="Times New Roman" w:cs="Times New Roman"/>
          <w:i/>
        </w:rPr>
        <w:t xml:space="preserve">“E </w:t>
      </w:r>
      <w:proofErr w:type="spellStart"/>
      <w:r>
        <w:rPr>
          <w:rFonts w:ascii="Times New Roman" w:eastAsia="Times New Roman" w:hAnsi="Times New Roman" w:cs="Times New Roman"/>
          <w:i/>
        </w:rPr>
        <w:t>lucevan</w:t>
      </w:r>
      <w:proofErr w:type="spellEnd"/>
      <w:r>
        <w:rPr>
          <w:rFonts w:ascii="Times New Roman" w:eastAsia="Times New Roman" w:hAnsi="Times New Roman" w:cs="Times New Roman"/>
          <w:i/>
        </w:rPr>
        <w:t xml:space="preserve"> le </w:t>
      </w:r>
      <w:proofErr w:type="spellStart"/>
      <w:r>
        <w:rPr>
          <w:rFonts w:ascii="Times New Roman" w:eastAsia="Times New Roman" w:hAnsi="Times New Roman" w:cs="Times New Roman"/>
          <w:i/>
        </w:rPr>
        <w:t>stelle</w:t>
      </w:r>
      <w:proofErr w:type="spellEnd"/>
      <w:r>
        <w:rPr>
          <w:rFonts w:ascii="Times New Roman" w:eastAsia="Times New Roman" w:hAnsi="Times New Roman" w:cs="Times New Roman"/>
          <w:i/>
        </w:rPr>
        <w:t>”</w:t>
      </w:r>
      <w:r>
        <w:rPr>
          <w:rFonts w:ascii="Times New Roman" w:eastAsia="Times New Roman" w:hAnsi="Times New Roman" w:cs="Times New Roman"/>
        </w:rPr>
        <w:t xml:space="preserve"> while waiting to be executed. His most famous opera ends with </w:t>
      </w:r>
      <w:proofErr w:type="spellStart"/>
      <w:r>
        <w:rPr>
          <w:rFonts w:ascii="Times New Roman" w:eastAsia="Times New Roman" w:hAnsi="Times New Roman" w:cs="Times New Roman"/>
        </w:rPr>
        <w:t>Cio-Cio</w:t>
      </w:r>
      <w:proofErr w:type="spellEnd"/>
      <w:r>
        <w:rPr>
          <w:rFonts w:ascii="Times New Roman" w:eastAsia="Times New Roman" w:hAnsi="Times New Roman" w:cs="Times New Roman"/>
        </w:rPr>
        <w:t xml:space="preserve"> San committing suicide with a sword after Pinkerton arrives in Japan. For 10 points, name this Italian composer of the operas </w:t>
      </w:r>
      <w:r>
        <w:rPr>
          <w:rFonts w:ascii="Times New Roman" w:eastAsia="Times New Roman" w:hAnsi="Times New Roman" w:cs="Times New Roman"/>
          <w:i/>
        </w:rPr>
        <w:t xml:space="preserve">La </w:t>
      </w:r>
      <w:proofErr w:type="spellStart"/>
      <w:r>
        <w:rPr>
          <w:rFonts w:ascii="Times New Roman" w:eastAsia="Times New Roman" w:hAnsi="Times New Roman" w:cs="Times New Roman"/>
          <w:i/>
        </w:rPr>
        <w:t>Boheme</w:t>
      </w:r>
      <w:proofErr w:type="spellEnd"/>
      <w:r>
        <w:rPr>
          <w:rFonts w:ascii="Times New Roman" w:eastAsia="Times New Roman" w:hAnsi="Times New Roman" w:cs="Times New Roman"/>
        </w:rPr>
        <w:t xml:space="preserve">, </w:t>
      </w:r>
      <w:r>
        <w:rPr>
          <w:rFonts w:ascii="Times New Roman" w:eastAsia="Times New Roman" w:hAnsi="Times New Roman" w:cs="Times New Roman"/>
          <w:i/>
        </w:rPr>
        <w:t>Tosca</w:t>
      </w:r>
      <w:r>
        <w:rPr>
          <w:rFonts w:ascii="Times New Roman" w:eastAsia="Times New Roman" w:hAnsi="Times New Roman" w:cs="Times New Roman"/>
        </w:rPr>
        <w:t xml:space="preserve">, and </w:t>
      </w:r>
      <w:proofErr w:type="spellStart"/>
      <w:r>
        <w:rPr>
          <w:rFonts w:ascii="Times New Roman" w:eastAsia="Times New Roman" w:hAnsi="Times New Roman" w:cs="Times New Roman"/>
          <w:i/>
        </w:rPr>
        <w:t>Madama</w:t>
      </w:r>
      <w:proofErr w:type="spellEnd"/>
      <w:r>
        <w:rPr>
          <w:rFonts w:ascii="Times New Roman" w:eastAsia="Times New Roman" w:hAnsi="Times New Roman" w:cs="Times New Roman"/>
          <w:i/>
        </w:rPr>
        <w:t xml:space="preserve"> Butterfly</w:t>
      </w:r>
      <w:r>
        <w:rPr>
          <w:rFonts w:ascii="Times New Roman" w:eastAsia="Times New Roman" w:hAnsi="Times New Roman" w:cs="Times New Roman"/>
        </w:rPr>
        <w:t>.</w:t>
      </w:r>
    </w:p>
    <w:p w14:paraId="0248388A" w14:textId="77777777" w:rsidR="00CB4B05" w:rsidRDefault="00603EBD">
      <w:pPr>
        <w:pStyle w:val="normal0"/>
      </w:pPr>
      <w:r>
        <w:rPr>
          <w:rFonts w:ascii="Times New Roman" w:eastAsia="Times New Roman" w:hAnsi="Times New Roman" w:cs="Times New Roman"/>
        </w:rPr>
        <w:t xml:space="preserve">ANSWER: </w:t>
      </w:r>
      <w:proofErr w:type="spellStart"/>
      <w:r>
        <w:rPr>
          <w:rFonts w:ascii="Times New Roman" w:eastAsia="Times New Roman" w:hAnsi="Times New Roman" w:cs="Times New Roman"/>
        </w:rPr>
        <w:t>Giacomo</w:t>
      </w:r>
      <w:proofErr w:type="spellEnd"/>
      <w:r>
        <w:rPr>
          <w:rFonts w:ascii="Times New Roman" w:eastAsia="Times New Roman" w:hAnsi="Times New Roman" w:cs="Times New Roman"/>
        </w:rPr>
        <w:t xml:space="preserve"> </w:t>
      </w:r>
      <w:r>
        <w:rPr>
          <w:rFonts w:ascii="Times New Roman" w:eastAsia="Times New Roman" w:hAnsi="Times New Roman" w:cs="Times New Roman"/>
          <w:b/>
          <w:u w:val="single"/>
        </w:rPr>
        <w:t>Puccini</w:t>
      </w:r>
    </w:p>
    <w:p w14:paraId="27ADB112" w14:textId="77777777" w:rsidR="00CB4B05" w:rsidRDefault="00CB4B05">
      <w:pPr>
        <w:pStyle w:val="normal0"/>
      </w:pPr>
    </w:p>
    <w:p w14:paraId="4D6EB617" w14:textId="77777777" w:rsidR="00CB4B05" w:rsidRDefault="00603EBD">
      <w:pPr>
        <w:pStyle w:val="normal0"/>
      </w:pPr>
      <w:r>
        <w:rPr>
          <w:rFonts w:ascii="Times New Roman" w:eastAsia="Times New Roman" w:hAnsi="Times New Roman" w:cs="Times New Roman"/>
          <w:highlight w:val="white"/>
        </w:rPr>
        <w:t>9.</w:t>
      </w:r>
      <w:r>
        <w:rPr>
          <w:rFonts w:ascii="Times New Roman" w:eastAsia="Times New Roman" w:hAnsi="Times New Roman" w:cs="Times New Roman"/>
          <w:b/>
          <w:highlight w:val="white"/>
        </w:rPr>
        <w:t xml:space="preserve"> One philosopher in this school coined the term "soft determinism" in "The Dilemma of Determinism." </w:t>
      </w:r>
      <w:proofErr w:type="gramStart"/>
      <w:r>
        <w:rPr>
          <w:rFonts w:ascii="Times New Roman" w:eastAsia="Times New Roman" w:hAnsi="Times New Roman" w:cs="Times New Roman"/>
          <w:b/>
        </w:rPr>
        <w:t>That same man sought to “make the truth more supple” through the application of radical empiricism.</w:t>
      </w:r>
      <w:proofErr w:type="gramEnd"/>
      <w:r>
        <w:rPr>
          <w:rFonts w:ascii="Times New Roman" w:eastAsia="Times New Roman" w:hAnsi="Times New Roman" w:cs="Times New Roman"/>
        </w:rPr>
        <w:t xml:space="preserve"> </w:t>
      </w:r>
      <w:r>
        <w:rPr>
          <w:rFonts w:ascii="Times New Roman" w:eastAsia="Times New Roman" w:hAnsi="Times New Roman" w:cs="Times New Roman"/>
          <w:b/>
        </w:rPr>
        <w:t xml:space="preserve">In one book expanding on the ideas of Jean-Jacques Rousseau and Plato, one philosopher of this school espoused (*) </w:t>
      </w:r>
      <w:r>
        <w:rPr>
          <w:rFonts w:ascii="Times New Roman" w:eastAsia="Times New Roman" w:hAnsi="Times New Roman" w:cs="Times New Roman"/>
        </w:rPr>
        <w:t>“learning by doing”.  “Obscure conceptions” were discouraged in “How To Make Our Ideas Clear”, authored by its founder, Charles Sanders Peirce. For 10 points, name this philosophical school that included philosophers such as John Dewey and William James.</w:t>
      </w:r>
    </w:p>
    <w:p w14:paraId="2B4C63D4" w14:textId="77777777" w:rsidR="00CB4B05" w:rsidRDefault="00603EBD">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pragmatism</w:t>
      </w:r>
    </w:p>
    <w:p w14:paraId="2C9E7CD5" w14:textId="77777777" w:rsidR="00CB4B05" w:rsidRDefault="00CB4B05">
      <w:pPr>
        <w:pStyle w:val="normal0"/>
      </w:pPr>
    </w:p>
    <w:p w14:paraId="5727AF6D" w14:textId="77777777" w:rsidR="00CB4B05" w:rsidRDefault="00603EBD">
      <w:pPr>
        <w:pStyle w:val="normal0"/>
      </w:pPr>
      <w:r>
        <w:rPr>
          <w:rFonts w:ascii="Times New Roman" w:eastAsia="Times New Roman" w:hAnsi="Times New Roman" w:cs="Times New Roman"/>
        </w:rPr>
        <w:lastRenderedPageBreak/>
        <w:t>10.</w:t>
      </w:r>
      <w:r>
        <w:rPr>
          <w:rFonts w:ascii="Times New Roman" w:eastAsia="Times New Roman" w:hAnsi="Times New Roman" w:cs="Times New Roman"/>
          <w:b/>
        </w:rPr>
        <w:t xml:space="preserve"> This poet wrote that “the heart must pause to breathe,” and so he must “go no more a-roving / </w:t>
      </w:r>
      <w:proofErr w:type="gramStart"/>
      <w:r>
        <w:rPr>
          <w:rFonts w:ascii="Times New Roman" w:eastAsia="Times New Roman" w:hAnsi="Times New Roman" w:cs="Times New Roman"/>
          <w:b/>
        </w:rPr>
        <w:t>By</w:t>
      </w:r>
      <w:proofErr w:type="gramEnd"/>
      <w:r>
        <w:rPr>
          <w:rFonts w:ascii="Times New Roman" w:eastAsia="Times New Roman" w:hAnsi="Times New Roman" w:cs="Times New Roman"/>
          <w:b/>
        </w:rPr>
        <w:t xml:space="preserve"> the light of the moon.”  In one poem he claims the way to greet an ex-lover after long years is the same way to part</w:t>
      </w:r>
      <w:proofErr w:type="gramStart"/>
      <w:r>
        <w:rPr>
          <w:rFonts w:ascii="Times New Roman" w:eastAsia="Times New Roman" w:hAnsi="Times New Roman" w:cs="Times New Roman"/>
          <w:b/>
        </w:rPr>
        <w:t>;</w:t>
      </w:r>
      <w:proofErr w:type="gramEnd"/>
      <w:r>
        <w:rPr>
          <w:rFonts w:ascii="Times New Roman" w:eastAsia="Times New Roman" w:hAnsi="Times New Roman" w:cs="Times New Roman"/>
          <w:b/>
        </w:rPr>
        <w:t xml:space="preserve"> “With silence and tears.” The subject of a poem by him is said to have “A mind at peace with all below” and (*) </w:t>
      </w:r>
      <w:r>
        <w:rPr>
          <w:rFonts w:ascii="Times New Roman" w:eastAsia="Times New Roman" w:hAnsi="Times New Roman" w:cs="Times New Roman"/>
        </w:rPr>
        <w:t xml:space="preserve">“A heart whose love is innocent.” That subject is initially described to have “all that’s best of dark and bright / Meet in her aspect and her eyes.” For 10 points, name this English Romantic poet who wrote of a woman who is “like the night” in “She Walks in Beauty.” </w:t>
      </w:r>
    </w:p>
    <w:p w14:paraId="2881BD58" w14:textId="77777777" w:rsidR="00CB4B05" w:rsidRDefault="00603EBD">
      <w:pPr>
        <w:pStyle w:val="normal0"/>
      </w:pPr>
      <w:r>
        <w:rPr>
          <w:rFonts w:ascii="Times New Roman" w:eastAsia="Times New Roman" w:hAnsi="Times New Roman" w:cs="Times New Roman"/>
        </w:rPr>
        <w:t xml:space="preserve">ANSWER: George Gordon Noel, Lord </w:t>
      </w:r>
      <w:r>
        <w:rPr>
          <w:rFonts w:ascii="Times New Roman" w:eastAsia="Times New Roman" w:hAnsi="Times New Roman" w:cs="Times New Roman"/>
          <w:b/>
          <w:u w:val="single"/>
        </w:rPr>
        <w:t>Byron</w:t>
      </w:r>
      <w:r>
        <w:rPr>
          <w:rFonts w:ascii="Times New Roman" w:eastAsia="Times New Roman" w:hAnsi="Times New Roman" w:cs="Times New Roman"/>
        </w:rPr>
        <w:t xml:space="preserve"> </w:t>
      </w:r>
    </w:p>
    <w:p w14:paraId="14499D28" w14:textId="77777777" w:rsidR="00CB4B05" w:rsidRDefault="00CB4B05">
      <w:pPr>
        <w:pStyle w:val="normal0"/>
      </w:pPr>
    </w:p>
    <w:p w14:paraId="671EC63F" w14:textId="77777777" w:rsidR="00CB4B05" w:rsidRDefault="00603EBD">
      <w:pPr>
        <w:pStyle w:val="normal0"/>
      </w:pPr>
      <w:r>
        <w:rPr>
          <w:rFonts w:ascii="Times New Roman" w:eastAsia="Times New Roman" w:hAnsi="Times New Roman" w:cs="Times New Roman"/>
        </w:rPr>
        <w:t>11.</w:t>
      </w:r>
      <w:r>
        <w:rPr>
          <w:rFonts w:ascii="Times New Roman" w:eastAsia="Times New Roman" w:hAnsi="Times New Roman" w:cs="Times New Roman"/>
          <w:b/>
        </w:rPr>
        <w:t xml:space="preserve"> Lin </w:t>
      </w:r>
      <w:proofErr w:type="spellStart"/>
      <w:r>
        <w:rPr>
          <w:rFonts w:ascii="Times New Roman" w:eastAsia="Times New Roman" w:hAnsi="Times New Roman" w:cs="Times New Roman"/>
          <w:b/>
        </w:rPr>
        <w:t>Zexu</w:t>
      </w:r>
      <w:proofErr w:type="spellEnd"/>
      <w:r>
        <w:rPr>
          <w:rFonts w:ascii="Times New Roman" w:eastAsia="Times New Roman" w:hAnsi="Times New Roman" w:cs="Times New Roman"/>
          <w:b/>
        </w:rPr>
        <w:t xml:space="preserve"> attempted to end this organization’s major smuggling activities in his country’s ports. This entity fought three wars with the Marathas, culminating in Robert Clive’s victory over the </w:t>
      </w:r>
      <w:proofErr w:type="spellStart"/>
      <w:r>
        <w:rPr>
          <w:rFonts w:ascii="Times New Roman" w:eastAsia="Times New Roman" w:hAnsi="Times New Roman" w:cs="Times New Roman"/>
          <w:b/>
        </w:rPr>
        <w:t>Nawab</w:t>
      </w:r>
      <w:proofErr w:type="spellEnd"/>
      <w:r>
        <w:rPr>
          <w:rFonts w:ascii="Times New Roman" w:eastAsia="Times New Roman" w:hAnsi="Times New Roman" w:cs="Times New Roman"/>
          <w:b/>
        </w:rPr>
        <w:t xml:space="preserve"> of (*) </w:t>
      </w:r>
      <w:r>
        <w:rPr>
          <w:rFonts w:ascii="Times New Roman" w:eastAsia="Times New Roman" w:hAnsi="Times New Roman" w:cs="Times New Roman"/>
        </w:rPr>
        <w:t xml:space="preserve">Bengal at </w:t>
      </w:r>
      <w:proofErr w:type="spellStart"/>
      <w:r>
        <w:rPr>
          <w:rFonts w:ascii="Times New Roman" w:eastAsia="Times New Roman" w:hAnsi="Times New Roman" w:cs="Times New Roman"/>
        </w:rPr>
        <w:t>Plassey</w:t>
      </w:r>
      <w:proofErr w:type="spellEnd"/>
      <w:r>
        <w:rPr>
          <w:rFonts w:ascii="Times New Roman" w:eastAsia="Times New Roman" w:hAnsi="Times New Roman" w:cs="Times New Roman"/>
        </w:rPr>
        <w:t>. Under the Tea Act, American colonists could only buy this body’s imported tea. This corporation waged war with the Qing dynasty over opium imports. For 10 points, name this British joint-stock company founded in order to promote trade with its namesake region and China.</w:t>
      </w:r>
    </w:p>
    <w:p w14:paraId="22A83A00" w14:textId="77777777" w:rsidR="00CB4B05" w:rsidRDefault="00603EBD">
      <w:pPr>
        <w:pStyle w:val="normal0"/>
      </w:pPr>
      <w:r>
        <w:rPr>
          <w:rFonts w:ascii="Times New Roman" w:eastAsia="Times New Roman" w:hAnsi="Times New Roman" w:cs="Times New Roman"/>
        </w:rPr>
        <w:t xml:space="preserve">ANSWER: </w:t>
      </w:r>
      <w:proofErr w:type="spellStart"/>
      <w:r>
        <w:rPr>
          <w:rFonts w:ascii="Times New Roman" w:eastAsia="Times New Roman" w:hAnsi="Times New Roman" w:cs="Times New Roman"/>
        </w:rPr>
        <w:t>Honourable</w:t>
      </w:r>
      <w:proofErr w:type="spellEnd"/>
      <w:r>
        <w:rPr>
          <w:rFonts w:ascii="Times New Roman" w:eastAsia="Times New Roman" w:hAnsi="Times New Roman" w:cs="Times New Roman"/>
          <w:b/>
        </w:rPr>
        <w:t xml:space="preserve"> </w:t>
      </w:r>
      <w:r>
        <w:rPr>
          <w:rFonts w:ascii="Times New Roman" w:eastAsia="Times New Roman" w:hAnsi="Times New Roman" w:cs="Times New Roman"/>
          <w:b/>
          <w:u w:val="single"/>
        </w:rPr>
        <w:t>East India</w:t>
      </w:r>
      <w:r>
        <w:rPr>
          <w:rFonts w:ascii="Times New Roman" w:eastAsia="Times New Roman" w:hAnsi="Times New Roman" w:cs="Times New Roman"/>
          <w:i/>
        </w:rPr>
        <w:t xml:space="preserve"> </w:t>
      </w:r>
      <w:r>
        <w:rPr>
          <w:rFonts w:ascii="Times New Roman" w:eastAsia="Times New Roman" w:hAnsi="Times New Roman" w:cs="Times New Roman"/>
        </w:rPr>
        <w:t xml:space="preserve">Company [accept </w:t>
      </w:r>
      <w:r>
        <w:rPr>
          <w:rFonts w:ascii="Times New Roman" w:eastAsia="Times New Roman" w:hAnsi="Times New Roman" w:cs="Times New Roman"/>
          <w:b/>
          <w:u w:val="single"/>
        </w:rPr>
        <w:t>John</w:t>
      </w:r>
      <w:r>
        <w:rPr>
          <w:rFonts w:ascii="Times New Roman" w:eastAsia="Times New Roman" w:hAnsi="Times New Roman" w:cs="Times New Roman"/>
        </w:rPr>
        <w:t xml:space="preserve"> Company]</w:t>
      </w:r>
    </w:p>
    <w:p w14:paraId="2AC5E70C" w14:textId="77777777" w:rsidR="00CB4B05" w:rsidRDefault="00CB4B05">
      <w:pPr>
        <w:pStyle w:val="normal0"/>
      </w:pPr>
    </w:p>
    <w:p w14:paraId="053D710F" w14:textId="77777777" w:rsidR="00CB4B05" w:rsidRDefault="00603EBD">
      <w:pPr>
        <w:pStyle w:val="normal0"/>
      </w:pPr>
      <w:r>
        <w:rPr>
          <w:rFonts w:ascii="Times New Roman" w:eastAsia="Times New Roman" w:hAnsi="Times New Roman" w:cs="Times New Roman"/>
        </w:rPr>
        <w:t>12.</w:t>
      </w:r>
      <w:r>
        <w:rPr>
          <w:rFonts w:ascii="Times New Roman" w:eastAsia="Times New Roman" w:hAnsi="Times New Roman" w:cs="Times New Roman"/>
          <w:b/>
        </w:rPr>
        <w:t xml:space="preserve"> In order to appease her, the priestesses of this goddess performed rituals to different statues of her every day of the year. Her counterpart of the west, </w:t>
      </w:r>
      <w:proofErr w:type="spellStart"/>
      <w:r>
        <w:rPr>
          <w:rFonts w:ascii="Times New Roman" w:eastAsia="Times New Roman" w:hAnsi="Times New Roman" w:cs="Times New Roman"/>
          <w:b/>
        </w:rPr>
        <w:t>Bastet</w:t>
      </w:r>
      <w:proofErr w:type="spellEnd"/>
      <w:r>
        <w:rPr>
          <w:rFonts w:ascii="Times New Roman" w:eastAsia="Times New Roman" w:hAnsi="Times New Roman" w:cs="Times New Roman"/>
          <w:b/>
        </w:rPr>
        <w:t>, wears green while she wears red. This goddess's father seeks red ochre from Elephantine after she turns the (*)</w:t>
      </w:r>
      <w:r>
        <w:rPr>
          <w:rFonts w:ascii="Times New Roman" w:eastAsia="Times New Roman" w:hAnsi="Times New Roman" w:cs="Times New Roman"/>
        </w:rPr>
        <w:t xml:space="preserve"> Nile red after going on a murderous rampage. This figure transforms into the gentle </w:t>
      </w:r>
      <w:proofErr w:type="spellStart"/>
      <w:r>
        <w:rPr>
          <w:rFonts w:ascii="Times New Roman" w:eastAsia="Times New Roman" w:hAnsi="Times New Roman" w:cs="Times New Roman"/>
        </w:rPr>
        <w:t>Hathor</w:t>
      </w:r>
      <w:proofErr w:type="spellEnd"/>
      <w:r>
        <w:rPr>
          <w:rFonts w:ascii="Times New Roman" w:eastAsia="Times New Roman" w:hAnsi="Times New Roman" w:cs="Times New Roman"/>
        </w:rPr>
        <w:t xml:space="preserve"> while being tricked into drinking blood-colored beer. This goddess was born out of the fire of Ra's eye. For 10 points, name this lion-headed goddess of war and vengeance.</w:t>
      </w:r>
    </w:p>
    <w:p w14:paraId="2126FAAF" w14:textId="77777777" w:rsidR="00CB4B05" w:rsidRDefault="00603EBD">
      <w:pPr>
        <w:pStyle w:val="normal0"/>
      </w:pPr>
      <w:r>
        <w:rPr>
          <w:rFonts w:ascii="Times New Roman" w:eastAsia="Times New Roman" w:hAnsi="Times New Roman" w:cs="Times New Roman"/>
        </w:rPr>
        <w:t xml:space="preserve">ANSWER: </w:t>
      </w:r>
      <w:proofErr w:type="spellStart"/>
      <w:r>
        <w:rPr>
          <w:rFonts w:ascii="Times New Roman" w:eastAsia="Times New Roman" w:hAnsi="Times New Roman" w:cs="Times New Roman"/>
          <w:b/>
          <w:u w:val="single"/>
        </w:rPr>
        <w:t>Sekhmet</w:t>
      </w:r>
      <w:proofErr w:type="spellEnd"/>
    </w:p>
    <w:p w14:paraId="6F6BC1D2" w14:textId="77777777" w:rsidR="00CB4B05" w:rsidRDefault="00CB4B05">
      <w:pPr>
        <w:pStyle w:val="normal0"/>
      </w:pPr>
    </w:p>
    <w:p w14:paraId="13F7829D" w14:textId="77777777" w:rsidR="00CB4B05" w:rsidRDefault="00603EBD">
      <w:pPr>
        <w:pStyle w:val="normal0"/>
      </w:pPr>
      <w:r>
        <w:rPr>
          <w:rFonts w:ascii="Times New Roman" w:eastAsia="Times New Roman" w:hAnsi="Times New Roman" w:cs="Times New Roman"/>
        </w:rPr>
        <w:t>13.</w:t>
      </w:r>
      <w:r>
        <w:rPr>
          <w:rFonts w:ascii="Times New Roman" w:eastAsia="Times New Roman" w:hAnsi="Times New Roman" w:cs="Times New Roman"/>
          <w:b/>
        </w:rPr>
        <w:t xml:space="preserve"> The first of this composer’s two symphonies is in A-flat major and is dedicated to the conductor Hans Richter. This composer repeated a four-note fragment from a melody he often whistled to his wife in the “C. A. E.” section of one </w:t>
      </w:r>
      <w:proofErr w:type="gramStart"/>
      <w:r>
        <w:rPr>
          <w:rFonts w:ascii="Times New Roman" w:eastAsia="Times New Roman" w:hAnsi="Times New Roman" w:cs="Times New Roman"/>
          <w:b/>
        </w:rPr>
        <w:t>work which</w:t>
      </w:r>
      <w:proofErr w:type="gramEnd"/>
      <w:r>
        <w:rPr>
          <w:rFonts w:ascii="Times New Roman" w:eastAsia="Times New Roman" w:hAnsi="Times New Roman" w:cs="Times New Roman"/>
          <w:b/>
        </w:rPr>
        <w:t xml:space="preserve"> also contains sections such as “</w:t>
      </w:r>
      <w:proofErr w:type="spellStart"/>
      <w:r>
        <w:rPr>
          <w:rFonts w:ascii="Times New Roman" w:eastAsia="Times New Roman" w:hAnsi="Times New Roman" w:cs="Times New Roman"/>
          <w:b/>
        </w:rPr>
        <w:t>Dorabella</w:t>
      </w:r>
      <w:proofErr w:type="spellEnd"/>
      <w:r>
        <w:rPr>
          <w:rFonts w:ascii="Times New Roman" w:eastAsia="Times New Roman" w:hAnsi="Times New Roman" w:cs="Times New Roman"/>
          <w:b/>
        </w:rPr>
        <w:t xml:space="preserve">” and (*) </w:t>
      </w:r>
      <w:r>
        <w:rPr>
          <w:rFonts w:ascii="Times New Roman" w:eastAsia="Times New Roman" w:hAnsi="Times New Roman" w:cs="Times New Roman"/>
        </w:rPr>
        <w:t xml:space="preserve">“Nimrod”. </w:t>
      </w:r>
      <w:r>
        <w:rPr>
          <w:rFonts w:ascii="Times New Roman" w:eastAsia="Times New Roman" w:hAnsi="Times New Roman" w:cs="Times New Roman"/>
          <w:highlight w:val="white"/>
        </w:rPr>
        <w:t xml:space="preserve">Jacqueline du </w:t>
      </w:r>
      <w:proofErr w:type="spellStart"/>
      <w:r>
        <w:rPr>
          <w:rFonts w:ascii="Times New Roman" w:eastAsia="Times New Roman" w:hAnsi="Times New Roman" w:cs="Times New Roman"/>
          <w:highlight w:val="white"/>
        </w:rPr>
        <w:t>Pré</w:t>
      </w:r>
      <w:proofErr w:type="spellEnd"/>
      <w:r>
        <w:rPr>
          <w:rFonts w:ascii="Times New Roman" w:eastAsia="Times New Roman" w:hAnsi="Times New Roman" w:cs="Times New Roman"/>
        </w:rPr>
        <w:t xml:space="preserve"> set the standard for performances of his </w:t>
      </w:r>
      <w:r>
        <w:rPr>
          <w:rFonts w:ascii="Times New Roman" w:eastAsia="Times New Roman" w:hAnsi="Times New Roman" w:cs="Times New Roman"/>
          <w:i/>
        </w:rPr>
        <w:t>Cello Concerto in E minor</w:t>
      </w:r>
      <w:r>
        <w:rPr>
          <w:rFonts w:ascii="Times New Roman" w:eastAsia="Times New Roman" w:hAnsi="Times New Roman" w:cs="Times New Roman"/>
        </w:rPr>
        <w:t xml:space="preserve">. A piece by this composer that contains the tune “Land of Hope and Glory” is often played at graduations. For 10 points, name this English composer of the </w:t>
      </w:r>
      <w:r>
        <w:rPr>
          <w:rFonts w:ascii="Times New Roman" w:eastAsia="Times New Roman" w:hAnsi="Times New Roman" w:cs="Times New Roman"/>
          <w:i/>
        </w:rPr>
        <w:t xml:space="preserve">Enigma Variations </w:t>
      </w:r>
      <w:r>
        <w:rPr>
          <w:rFonts w:ascii="Times New Roman" w:eastAsia="Times New Roman" w:hAnsi="Times New Roman" w:cs="Times New Roman"/>
        </w:rPr>
        <w:t xml:space="preserve">and the </w:t>
      </w:r>
      <w:r>
        <w:rPr>
          <w:rFonts w:ascii="Times New Roman" w:eastAsia="Times New Roman" w:hAnsi="Times New Roman" w:cs="Times New Roman"/>
          <w:i/>
        </w:rPr>
        <w:t>Pomp and Circumstance Marches</w:t>
      </w:r>
      <w:r>
        <w:rPr>
          <w:rFonts w:ascii="Times New Roman" w:eastAsia="Times New Roman" w:hAnsi="Times New Roman" w:cs="Times New Roman"/>
        </w:rPr>
        <w:t>.</w:t>
      </w:r>
    </w:p>
    <w:p w14:paraId="195A751D" w14:textId="77777777" w:rsidR="00CB4B05" w:rsidRDefault="00603EBD">
      <w:pPr>
        <w:pStyle w:val="normal0"/>
      </w:pPr>
      <w:r>
        <w:rPr>
          <w:rFonts w:ascii="Times New Roman" w:eastAsia="Times New Roman" w:hAnsi="Times New Roman" w:cs="Times New Roman"/>
        </w:rPr>
        <w:t xml:space="preserve">ANSWER: Sir Edward W. </w:t>
      </w:r>
      <w:r>
        <w:rPr>
          <w:rFonts w:ascii="Times New Roman" w:eastAsia="Times New Roman" w:hAnsi="Times New Roman" w:cs="Times New Roman"/>
          <w:b/>
          <w:u w:val="single"/>
        </w:rPr>
        <w:t>Elgar</w:t>
      </w:r>
    </w:p>
    <w:p w14:paraId="3E4B963A" w14:textId="77777777" w:rsidR="00CB4B05" w:rsidRDefault="00CB4B05">
      <w:pPr>
        <w:pStyle w:val="normal0"/>
      </w:pPr>
    </w:p>
    <w:p w14:paraId="74CF0DDA" w14:textId="77777777" w:rsidR="00CB4B05" w:rsidRDefault="00603EBD">
      <w:pPr>
        <w:pStyle w:val="normal0"/>
      </w:pPr>
      <w:r>
        <w:rPr>
          <w:rFonts w:ascii="Times New Roman" w:eastAsia="Times New Roman" w:hAnsi="Times New Roman" w:cs="Times New Roman"/>
          <w:highlight w:val="white"/>
        </w:rPr>
        <w:t>14.</w:t>
      </w:r>
      <w:r>
        <w:rPr>
          <w:rFonts w:ascii="Times New Roman" w:eastAsia="Times New Roman" w:hAnsi="Times New Roman" w:cs="Times New Roman"/>
          <w:b/>
          <w:highlight w:val="white"/>
        </w:rPr>
        <w:t xml:space="preserve"> One of these events occurred near the Ob River after attempting to enter Nizhnevartovsk, while Hassan </w:t>
      </w:r>
      <w:proofErr w:type="spellStart"/>
      <w:r>
        <w:rPr>
          <w:rFonts w:ascii="Times New Roman" w:eastAsia="Times New Roman" w:hAnsi="Times New Roman" w:cs="Times New Roman"/>
          <w:b/>
          <w:highlight w:val="white"/>
        </w:rPr>
        <w:t>Nasrallah</w:t>
      </w:r>
      <w:proofErr w:type="spellEnd"/>
      <w:r>
        <w:rPr>
          <w:rFonts w:ascii="Times New Roman" w:eastAsia="Times New Roman" w:hAnsi="Times New Roman" w:cs="Times New Roman"/>
          <w:b/>
          <w:highlight w:val="white"/>
        </w:rPr>
        <w:t xml:space="preserve"> theorized that another of these events was orchestrated by the Israeli Secret Police. Two victims of one of these events were suspected of involvement when it was discovered their passports were stolen (*)</w:t>
      </w:r>
      <w:r>
        <w:rPr>
          <w:rFonts w:ascii="Times New Roman" w:eastAsia="Times New Roman" w:hAnsi="Times New Roman" w:cs="Times New Roman"/>
          <w:highlight w:val="white"/>
        </w:rPr>
        <w:t xml:space="preserve">. Information about a past </w:t>
      </w:r>
      <w:proofErr w:type="spellStart"/>
      <w:r>
        <w:rPr>
          <w:rFonts w:ascii="Times New Roman" w:eastAsia="Times New Roman" w:hAnsi="Times New Roman" w:cs="Times New Roman"/>
          <w:highlight w:val="white"/>
        </w:rPr>
        <w:t>tailstrike</w:t>
      </w:r>
      <w:proofErr w:type="spellEnd"/>
      <w:r>
        <w:rPr>
          <w:rFonts w:ascii="Times New Roman" w:eastAsia="Times New Roman" w:hAnsi="Times New Roman" w:cs="Times New Roman"/>
          <w:highlight w:val="white"/>
        </w:rPr>
        <w:t xml:space="preserve"> was considered when determining the cause of this event, which Russian investigation determined to be a bomb that caused one of these events on the Sinai </w:t>
      </w:r>
      <w:proofErr w:type="gramStart"/>
      <w:r>
        <w:rPr>
          <w:rFonts w:ascii="Times New Roman" w:eastAsia="Times New Roman" w:hAnsi="Times New Roman" w:cs="Times New Roman"/>
          <w:highlight w:val="white"/>
        </w:rPr>
        <w:t>peninsula</w:t>
      </w:r>
      <w:proofErr w:type="gramEnd"/>
      <w:r>
        <w:rPr>
          <w:rFonts w:ascii="Times New Roman" w:eastAsia="Times New Roman" w:hAnsi="Times New Roman" w:cs="Times New Roman"/>
          <w:highlight w:val="white"/>
        </w:rPr>
        <w:t>. For 10 points, name this type of event, exemplified by a recent Egyptian one involving mostly Russian tourists.</w:t>
      </w:r>
    </w:p>
    <w:p w14:paraId="46535BC8" w14:textId="77777777" w:rsidR="00CB4B05" w:rsidRDefault="00603EBD">
      <w:pPr>
        <w:pStyle w:val="normal0"/>
      </w:pPr>
      <w:r>
        <w:rPr>
          <w:rFonts w:ascii="Times New Roman" w:eastAsia="Times New Roman" w:hAnsi="Times New Roman" w:cs="Times New Roman"/>
          <w:highlight w:val="white"/>
        </w:rPr>
        <w:t xml:space="preserve">ANSWER: </w:t>
      </w:r>
      <w:r>
        <w:rPr>
          <w:rFonts w:ascii="Times New Roman" w:eastAsia="Times New Roman" w:hAnsi="Times New Roman" w:cs="Times New Roman"/>
          <w:b/>
          <w:highlight w:val="white"/>
          <w:u w:val="single"/>
        </w:rPr>
        <w:t>plane crash</w:t>
      </w:r>
      <w:r>
        <w:rPr>
          <w:rFonts w:ascii="Times New Roman" w:eastAsia="Times New Roman" w:hAnsi="Times New Roman" w:cs="Times New Roman"/>
          <w:highlight w:val="white"/>
        </w:rPr>
        <w:t xml:space="preserve"> [prompt on just “</w:t>
      </w:r>
      <w:r>
        <w:rPr>
          <w:rFonts w:ascii="Times New Roman" w:eastAsia="Times New Roman" w:hAnsi="Times New Roman" w:cs="Times New Roman"/>
          <w:b/>
          <w:highlight w:val="white"/>
          <w:u w:val="single"/>
        </w:rPr>
        <w:t>crash</w:t>
      </w:r>
      <w:r>
        <w:rPr>
          <w:rFonts w:ascii="Times New Roman" w:eastAsia="Times New Roman" w:hAnsi="Times New Roman" w:cs="Times New Roman"/>
          <w:highlight w:val="white"/>
        </w:rPr>
        <w:t>”]</w:t>
      </w:r>
    </w:p>
    <w:p w14:paraId="06F4DD9A" w14:textId="77777777" w:rsidR="00CB4B05" w:rsidRDefault="00CB4B05">
      <w:pPr>
        <w:pStyle w:val="normal0"/>
      </w:pPr>
    </w:p>
    <w:p w14:paraId="7AE61D88" w14:textId="77777777" w:rsidR="00CB4B05" w:rsidRDefault="00603EBD">
      <w:pPr>
        <w:pStyle w:val="normal0"/>
      </w:pPr>
      <w:r>
        <w:rPr>
          <w:rFonts w:ascii="Times New Roman" w:eastAsia="Times New Roman" w:hAnsi="Times New Roman" w:cs="Times New Roman"/>
        </w:rPr>
        <w:lastRenderedPageBreak/>
        <w:t>15.</w:t>
      </w:r>
      <w:r>
        <w:rPr>
          <w:rFonts w:ascii="Times New Roman" w:eastAsia="Times New Roman" w:hAnsi="Times New Roman" w:cs="Times New Roman"/>
          <w:b/>
        </w:rPr>
        <w:t xml:space="preserve"> The material that covers part of these cells is mainly composed of the lipid </w:t>
      </w:r>
      <w:proofErr w:type="spellStart"/>
      <w:r>
        <w:rPr>
          <w:rFonts w:ascii="Times New Roman" w:eastAsia="Times New Roman" w:hAnsi="Times New Roman" w:cs="Times New Roman"/>
          <w:b/>
        </w:rPr>
        <w:t>galactocerebroside</w:t>
      </w:r>
      <w:proofErr w:type="spellEnd"/>
      <w:r>
        <w:rPr>
          <w:rFonts w:ascii="Times New Roman" w:eastAsia="Times New Roman" w:hAnsi="Times New Roman" w:cs="Times New Roman"/>
          <w:b/>
        </w:rPr>
        <w:t xml:space="preserve"> and they can be created in the </w:t>
      </w:r>
      <w:proofErr w:type="spellStart"/>
      <w:r>
        <w:rPr>
          <w:rFonts w:ascii="Times New Roman" w:eastAsia="Times New Roman" w:hAnsi="Times New Roman" w:cs="Times New Roman"/>
          <w:b/>
        </w:rPr>
        <w:t>subventricular</w:t>
      </w:r>
      <w:proofErr w:type="spellEnd"/>
      <w:r>
        <w:rPr>
          <w:rFonts w:ascii="Times New Roman" w:eastAsia="Times New Roman" w:hAnsi="Times New Roman" w:cs="Times New Roman"/>
          <w:b/>
        </w:rPr>
        <w:t xml:space="preserve"> and </w:t>
      </w:r>
      <w:proofErr w:type="spellStart"/>
      <w:r>
        <w:rPr>
          <w:rFonts w:ascii="Times New Roman" w:eastAsia="Times New Roman" w:hAnsi="Times New Roman" w:cs="Times New Roman"/>
          <w:b/>
        </w:rPr>
        <w:t>subgranular</w:t>
      </w:r>
      <w:proofErr w:type="spellEnd"/>
      <w:r>
        <w:rPr>
          <w:rFonts w:ascii="Times New Roman" w:eastAsia="Times New Roman" w:hAnsi="Times New Roman" w:cs="Times New Roman"/>
          <w:b/>
        </w:rPr>
        <w:t xml:space="preserve"> zones. </w:t>
      </w:r>
      <w:proofErr w:type="spellStart"/>
      <w:r>
        <w:rPr>
          <w:rFonts w:ascii="Times New Roman" w:eastAsia="Times New Roman" w:hAnsi="Times New Roman" w:cs="Times New Roman"/>
          <w:b/>
        </w:rPr>
        <w:t>Camillo</w:t>
      </w:r>
      <w:proofErr w:type="spellEnd"/>
      <w:r>
        <w:rPr>
          <w:rFonts w:ascii="Times New Roman" w:eastAsia="Times New Roman" w:hAnsi="Times New Roman" w:cs="Times New Roman"/>
          <w:b/>
        </w:rPr>
        <w:t xml:space="preserve"> Golgi distinguished Type I and Type II varieties of these cells. They can be classified as afferent or efferent and these cells form in a (*) </w:t>
      </w:r>
      <w:r>
        <w:rPr>
          <w:rFonts w:ascii="Times New Roman" w:eastAsia="Times New Roman" w:hAnsi="Times New Roman" w:cs="Times New Roman"/>
        </w:rPr>
        <w:t>loose network structure in Cnidarians. These cells use sodium-potassium pumps to generate action potentials and part of them is covered by a myelin sheath. For 10 points, name these cells that convey electrical impulses in the nervous system and are composed of a soma, dendrites, and axons.</w:t>
      </w:r>
    </w:p>
    <w:p w14:paraId="6907DA46" w14:textId="77777777" w:rsidR="00CB4B05" w:rsidRDefault="00603EBD">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neurons</w:t>
      </w:r>
      <w:r>
        <w:rPr>
          <w:rFonts w:ascii="Times New Roman" w:eastAsia="Times New Roman" w:hAnsi="Times New Roman" w:cs="Times New Roman"/>
          <w:b/>
        </w:rPr>
        <w:t xml:space="preserve"> </w:t>
      </w:r>
    </w:p>
    <w:p w14:paraId="6D4D909C" w14:textId="77777777" w:rsidR="00CB4B05" w:rsidRDefault="00CB4B05">
      <w:pPr>
        <w:pStyle w:val="normal0"/>
      </w:pPr>
    </w:p>
    <w:p w14:paraId="53B1A110" w14:textId="77777777" w:rsidR="00CB4B05" w:rsidRDefault="00603EBD">
      <w:pPr>
        <w:pStyle w:val="normal0"/>
      </w:pPr>
      <w:r>
        <w:rPr>
          <w:rFonts w:ascii="Times New Roman" w:eastAsia="Times New Roman" w:hAnsi="Times New Roman" w:cs="Times New Roman"/>
        </w:rPr>
        <w:t>16.</w:t>
      </w:r>
      <w:r>
        <w:rPr>
          <w:rFonts w:ascii="Times New Roman" w:eastAsia="Times New Roman" w:hAnsi="Times New Roman" w:cs="Times New Roman"/>
          <w:b/>
        </w:rPr>
        <w:t xml:space="preserve"> This poet writes “your presence is foreign, as strange to me as a thing” in a poem that ends with its narrator asking, “who are you, who are you?” This man wrote of “love’s lashed and insatiable essences, sodden with fragrance” in a poem addressed to a lemon. This diplomat and politician wrote (*) </w:t>
      </w:r>
      <w:r>
        <w:rPr>
          <w:rFonts w:ascii="Times New Roman" w:eastAsia="Times New Roman" w:hAnsi="Times New Roman" w:cs="Times New Roman"/>
        </w:rPr>
        <w:t xml:space="preserve">“United Fruit Company” and </w:t>
      </w:r>
      <w:r>
        <w:rPr>
          <w:rFonts w:ascii="Times New Roman" w:eastAsia="Times New Roman" w:hAnsi="Times New Roman" w:cs="Times New Roman"/>
          <w:i/>
        </w:rPr>
        <w:t>A Hundred Sonnets of Love</w:t>
      </w:r>
      <w:r>
        <w:rPr>
          <w:rFonts w:ascii="Times New Roman" w:eastAsia="Times New Roman" w:hAnsi="Times New Roman" w:cs="Times New Roman"/>
        </w:rPr>
        <w:t xml:space="preserve">. One of this man’s works contains sections titled “A Lamp on Earth” and “The Flower of </w:t>
      </w:r>
      <w:proofErr w:type="spellStart"/>
      <w:r>
        <w:rPr>
          <w:rFonts w:ascii="Times New Roman" w:eastAsia="Times New Roman" w:hAnsi="Times New Roman" w:cs="Times New Roman"/>
        </w:rPr>
        <w:t>Punitaqui</w:t>
      </w:r>
      <w:proofErr w:type="spellEnd"/>
      <w:r>
        <w:rPr>
          <w:rFonts w:ascii="Times New Roman" w:eastAsia="Times New Roman" w:hAnsi="Times New Roman" w:cs="Times New Roman"/>
        </w:rPr>
        <w:t xml:space="preserve">”; that work is the </w:t>
      </w:r>
      <w:r>
        <w:rPr>
          <w:rFonts w:ascii="Times New Roman" w:eastAsia="Times New Roman" w:hAnsi="Times New Roman" w:cs="Times New Roman"/>
          <w:i/>
        </w:rPr>
        <w:t>Canto General</w:t>
      </w:r>
      <w:r>
        <w:rPr>
          <w:rFonts w:ascii="Times New Roman" w:eastAsia="Times New Roman" w:hAnsi="Times New Roman" w:cs="Times New Roman"/>
        </w:rPr>
        <w:t xml:space="preserve">. Another of this man’s works contains the line “In you, everything sank!” For 10 points, name this Chilean poet of </w:t>
      </w:r>
      <w:r>
        <w:rPr>
          <w:rFonts w:ascii="Times New Roman" w:eastAsia="Times New Roman" w:hAnsi="Times New Roman" w:cs="Times New Roman"/>
          <w:i/>
        </w:rPr>
        <w:t>Twenty Love Poems and a Song of Despair</w:t>
      </w:r>
      <w:r>
        <w:rPr>
          <w:rFonts w:ascii="Times New Roman" w:eastAsia="Times New Roman" w:hAnsi="Times New Roman" w:cs="Times New Roman"/>
        </w:rPr>
        <w:t>.</w:t>
      </w:r>
    </w:p>
    <w:p w14:paraId="607CCE55" w14:textId="77777777" w:rsidR="00CB4B05" w:rsidRDefault="00603EBD">
      <w:pPr>
        <w:pStyle w:val="normal0"/>
      </w:pPr>
      <w:r>
        <w:rPr>
          <w:rFonts w:ascii="Times New Roman" w:eastAsia="Times New Roman" w:hAnsi="Times New Roman" w:cs="Times New Roman"/>
        </w:rPr>
        <w:t xml:space="preserve">ANSWER: Pablo </w:t>
      </w:r>
      <w:r>
        <w:rPr>
          <w:rFonts w:ascii="Times New Roman" w:eastAsia="Times New Roman" w:hAnsi="Times New Roman" w:cs="Times New Roman"/>
          <w:b/>
          <w:u w:val="single"/>
        </w:rPr>
        <w:t>Neruda</w:t>
      </w:r>
      <w:r>
        <w:rPr>
          <w:rFonts w:ascii="Times New Roman" w:eastAsia="Times New Roman" w:hAnsi="Times New Roman" w:cs="Times New Roman"/>
        </w:rPr>
        <w:t xml:space="preserve"> [accept </w:t>
      </w:r>
      <w:proofErr w:type="spellStart"/>
      <w:r>
        <w:rPr>
          <w:rFonts w:ascii="Times New Roman" w:eastAsia="Times New Roman" w:hAnsi="Times New Roman" w:cs="Times New Roman"/>
        </w:rPr>
        <w:t>Neftalí</w:t>
      </w:r>
      <w:proofErr w:type="spellEnd"/>
      <w:r>
        <w:rPr>
          <w:rFonts w:ascii="Times New Roman" w:eastAsia="Times New Roman" w:hAnsi="Times New Roman" w:cs="Times New Roman"/>
        </w:rPr>
        <w:t xml:space="preserve"> Ricardo </w:t>
      </w:r>
      <w:r>
        <w:rPr>
          <w:rFonts w:ascii="Times New Roman" w:eastAsia="Times New Roman" w:hAnsi="Times New Roman" w:cs="Times New Roman"/>
          <w:b/>
          <w:u w:val="single"/>
        </w:rPr>
        <w:t xml:space="preserve">Reyes </w:t>
      </w:r>
      <w:proofErr w:type="spellStart"/>
      <w:r>
        <w:rPr>
          <w:rFonts w:ascii="Times New Roman" w:eastAsia="Times New Roman" w:hAnsi="Times New Roman" w:cs="Times New Roman"/>
          <w:b/>
          <w:u w:val="single"/>
        </w:rPr>
        <w:t>Basoalto</w:t>
      </w:r>
      <w:proofErr w:type="spellEnd"/>
      <w:r>
        <w:rPr>
          <w:rFonts w:ascii="Times New Roman" w:eastAsia="Times New Roman" w:hAnsi="Times New Roman" w:cs="Times New Roman"/>
        </w:rPr>
        <w:t>]</w:t>
      </w:r>
    </w:p>
    <w:p w14:paraId="2F0485D2" w14:textId="77777777" w:rsidR="00CB4B05" w:rsidRDefault="00CB4B05">
      <w:pPr>
        <w:pStyle w:val="normal0"/>
      </w:pPr>
    </w:p>
    <w:p w14:paraId="5B8E9531" w14:textId="77777777" w:rsidR="00CB4B05" w:rsidRDefault="00603EBD">
      <w:pPr>
        <w:pStyle w:val="normal0"/>
      </w:pPr>
      <w:r>
        <w:rPr>
          <w:rFonts w:ascii="Times New Roman" w:eastAsia="Times New Roman" w:hAnsi="Times New Roman" w:cs="Times New Roman"/>
        </w:rPr>
        <w:t>17.</w:t>
      </w:r>
      <w:r>
        <w:rPr>
          <w:rFonts w:ascii="Times New Roman" w:eastAsia="Times New Roman" w:hAnsi="Times New Roman" w:cs="Times New Roman"/>
          <w:b/>
        </w:rPr>
        <w:t xml:space="preserve"> Martin Scorsese plays this artist in Kurosawa’s film </w:t>
      </w:r>
      <w:r>
        <w:rPr>
          <w:rFonts w:ascii="Times New Roman" w:eastAsia="Times New Roman" w:hAnsi="Times New Roman" w:cs="Times New Roman"/>
          <w:b/>
          <w:i/>
        </w:rPr>
        <w:t>Dreams,</w:t>
      </w:r>
      <w:r>
        <w:rPr>
          <w:rFonts w:ascii="Times New Roman" w:eastAsia="Times New Roman" w:hAnsi="Times New Roman" w:cs="Times New Roman"/>
          <w:b/>
        </w:rPr>
        <w:t xml:space="preserve"> in which there is a memorable scene of the main character running through backgrounds of this artist’s paintings. A gloomy sky contrasts the yellow landscape of his </w:t>
      </w:r>
      <w:r>
        <w:rPr>
          <w:rFonts w:ascii="Times New Roman" w:eastAsia="Times New Roman" w:hAnsi="Times New Roman" w:cs="Times New Roman"/>
          <w:b/>
          <w:i/>
        </w:rPr>
        <w:t>Wheatfield with Crows</w:t>
      </w:r>
      <w:r>
        <w:rPr>
          <w:rFonts w:ascii="Times New Roman" w:eastAsia="Times New Roman" w:hAnsi="Times New Roman" w:cs="Times New Roman"/>
          <w:b/>
        </w:rPr>
        <w:t>. An orange bed appears on the right side of his depiction of a (*)</w:t>
      </w:r>
      <w:r>
        <w:rPr>
          <w:rFonts w:ascii="Times New Roman" w:eastAsia="Times New Roman" w:hAnsi="Times New Roman" w:cs="Times New Roman"/>
        </w:rPr>
        <w:t xml:space="preserve"> bedroom. One of this artist’s paintings has a poisonously green ceiling, red walls, and an acid yellow floor. A pool table is featured prominently in the center of that work. A cypress tree shoots up into the sky on the left side of his most famous work. For 10 points, name this artist of </w:t>
      </w:r>
      <w:r>
        <w:rPr>
          <w:rFonts w:ascii="Times New Roman" w:eastAsia="Times New Roman" w:hAnsi="Times New Roman" w:cs="Times New Roman"/>
          <w:i/>
        </w:rPr>
        <w:t>The Night Cafe</w:t>
      </w:r>
      <w:r>
        <w:rPr>
          <w:rFonts w:ascii="Times New Roman" w:eastAsia="Times New Roman" w:hAnsi="Times New Roman" w:cs="Times New Roman"/>
        </w:rPr>
        <w:t xml:space="preserve"> and </w:t>
      </w:r>
      <w:r>
        <w:rPr>
          <w:rFonts w:ascii="Times New Roman" w:eastAsia="Times New Roman" w:hAnsi="Times New Roman" w:cs="Times New Roman"/>
          <w:i/>
        </w:rPr>
        <w:t>Starry Night</w:t>
      </w:r>
      <w:r>
        <w:rPr>
          <w:rFonts w:ascii="Times New Roman" w:eastAsia="Times New Roman" w:hAnsi="Times New Roman" w:cs="Times New Roman"/>
        </w:rPr>
        <w:t xml:space="preserve">. </w:t>
      </w:r>
    </w:p>
    <w:p w14:paraId="07FE52B8" w14:textId="77777777" w:rsidR="00CB4B05" w:rsidRDefault="00603EBD">
      <w:pPr>
        <w:pStyle w:val="normal0"/>
      </w:pPr>
      <w:r>
        <w:rPr>
          <w:rFonts w:ascii="Times New Roman" w:eastAsia="Times New Roman" w:hAnsi="Times New Roman" w:cs="Times New Roman"/>
        </w:rPr>
        <w:t xml:space="preserve">ANSWER: Vincent </w:t>
      </w:r>
      <w:r>
        <w:rPr>
          <w:rFonts w:ascii="Times New Roman" w:eastAsia="Times New Roman" w:hAnsi="Times New Roman" w:cs="Times New Roman"/>
          <w:b/>
          <w:u w:val="single"/>
        </w:rPr>
        <w:t>Van Gogh</w:t>
      </w:r>
      <w:r>
        <w:rPr>
          <w:rFonts w:ascii="Times New Roman" w:eastAsia="Times New Roman" w:hAnsi="Times New Roman" w:cs="Times New Roman"/>
        </w:rPr>
        <w:t xml:space="preserve"> </w:t>
      </w:r>
    </w:p>
    <w:p w14:paraId="42B80F1F" w14:textId="77777777" w:rsidR="00CB4B05" w:rsidRDefault="00CB4B05">
      <w:pPr>
        <w:pStyle w:val="normal0"/>
      </w:pPr>
    </w:p>
    <w:p w14:paraId="2A28ED88" w14:textId="77777777" w:rsidR="00CB4B05" w:rsidRDefault="00603EBD">
      <w:pPr>
        <w:pStyle w:val="normal0"/>
      </w:pPr>
      <w:r>
        <w:rPr>
          <w:rFonts w:ascii="Times New Roman" w:eastAsia="Times New Roman" w:hAnsi="Times New Roman" w:cs="Times New Roman"/>
        </w:rPr>
        <w:t>18.</w:t>
      </w:r>
      <w:r>
        <w:rPr>
          <w:rFonts w:ascii="Times New Roman" w:eastAsia="Times New Roman" w:hAnsi="Times New Roman" w:cs="Times New Roman"/>
          <w:b/>
        </w:rPr>
        <w:t xml:space="preserve"> Originally having Israeli commandos train his army, this man soon turned against his former ally by allowing Palestinian hijackers to take refuge at the Entebbe Airport.</w:t>
      </w:r>
      <w:r>
        <w:rPr>
          <w:rFonts w:ascii="Times New Roman" w:eastAsia="Times New Roman" w:hAnsi="Times New Roman" w:cs="Times New Roman"/>
        </w:rPr>
        <w:t xml:space="preserve"> </w:t>
      </w:r>
      <w:r>
        <w:rPr>
          <w:rFonts w:ascii="Times New Roman" w:eastAsia="Times New Roman" w:hAnsi="Times New Roman" w:cs="Times New Roman"/>
          <w:b/>
        </w:rPr>
        <w:t>After an invasion of a neighboring country backfired, this man fled to Libya before being granted asylum in Saudi Arabia. In 1972, he expelled all (*)</w:t>
      </w:r>
      <w:r>
        <w:rPr>
          <w:rFonts w:ascii="Times New Roman" w:eastAsia="Times New Roman" w:hAnsi="Times New Roman" w:cs="Times New Roman"/>
        </w:rPr>
        <w:t xml:space="preserve"> Asians from his country, while also declaring himself the last King of Scotland. This man offered to marry Queen Elizabeth II in order to co-rule the Commonwealth with her. For 10 points, name this self-proclaimed “Conqueror of the British Empire”, a Ugandan dictator.     </w:t>
      </w:r>
    </w:p>
    <w:p w14:paraId="7F2D4901" w14:textId="77777777" w:rsidR="00CB4B05" w:rsidRDefault="00603EBD">
      <w:pPr>
        <w:pStyle w:val="normal0"/>
      </w:pPr>
      <w:r>
        <w:rPr>
          <w:rFonts w:ascii="Times New Roman" w:eastAsia="Times New Roman" w:hAnsi="Times New Roman" w:cs="Times New Roman"/>
        </w:rPr>
        <w:t xml:space="preserve">ANSWER: Idi </w:t>
      </w:r>
      <w:r>
        <w:rPr>
          <w:rFonts w:ascii="Times New Roman" w:eastAsia="Times New Roman" w:hAnsi="Times New Roman" w:cs="Times New Roman"/>
          <w:b/>
          <w:u w:val="single"/>
        </w:rPr>
        <w:t>Amin</w:t>
      </w:r>
      <w:r>
        <w:rPr>
          <w:rFonts w:ascii="Times New Roman" w:eastAsia="Times New Roman" w:hAnsi="Times New Roman" w:cs="Times New Roman"/>
        </w:rPr>
        <w:t xml:space="preserve"> Dada</w:t>
      </w:r>
    </w:p>
    <w:p w14:paraId="075699F6" w14:textId="77777777" w:rsidR="00CB4B05" w:rsidRDefault="00CB4B05">
      <w:pPr>
        <w:pStyle w:val="normal0"/>
      </w:pPr>
    </w:p>
    <w:p w14:paraId="205D29BE" w14:textId="77777777" w:rsidR="00311825" w:rsidRDefault="00311825">
      <w:pPr>
        <w:pStyle w:val="normal0"/>
        <w:rPr>
          <w:rFonts w:ascii="Times New Roman" w:eastAsia="Times New Roman" w:hAnsi="Times New Roman" w:cs="Times New Roman"/>
        </w:rPr>
      </w:pPr>
    </w:p>
    <w:p w14:paraId="31171A6B" w14:textId="77777777" w:rsidR="00311825" w:rsidRDefault="00311825">
      <w:pPr>
        <w:pStyle w:val="normal0"/>
        <w:rPr>
          <w:rFonts w:ascii="Times New Roman" w:eastAsia="Times New Roman" w:hAnsi="Times New Roman" w:cs="Times New Roman"/>
        </w:rPr>
      </w:pPr>
    </w:p>
    <w:p w14:paraId="5E5D3DC8" w14:textId="77777777" w:rsidR="00311825" w:rsidRDefault="00311825">
      <w:pPr>
        <w:pStyle w:val="normal0"/>
        <w:rPr>
          <w:rFonts w:ascii="Times New Roman" w:eastAsia="Times New Roman" w:hAnsi="Times New Roman" w:cs="Times New Roman"/>
        </w:rPr>
      </w:pPr>
    </w:p>
    <w:p w14:paraId="3A18035D" w14:textId="77777777" w:rsidR="00311825" w:rsidRDefault="00311825">
      <w:pPr>
        <w:pStyle w:val="normal0"/>
        <w:rPr>
          <w:rFonts w:ascii="Times New Roman" w:eastAsia="Times New Roman" w:hAnsi="Times New Roman" w:cs="Times New Roman"/>
        </w:rPr>
      </w:pPr>
    </w:p>
    <w:p w14:paraId="4645DB3B" w14:textId="77777777" w:rsidR="00311825" w:rsidRDefault="00311825">
      <w:pPr>
        <w:pStyle w:val="normal0"/>
        <w:rPr>
          <w:rFonts w:ascii="Times New Roman" w:eastAsia="Times New Roman" w:hAnsi="Times New Roman" w:cs="Times New Roman"/>
        </w:rPr>
      </w:pPr>
    </w:p>
    <w:p w14:paraId="00F8351D" w14:textId="77777777" w:rsidR="00CB4B05" w:rsidRDefault="00603EBD">
      <w:pPr>
        <w:pStyle w:val="normal0"/>
      </w:pPr>
      <w:r>
        <w:rPr>
          <w:rFonts w:ascii="Times New Roman" w:eastAsia="Times New Roman" w:hAnsi="Times New Roman" w:cs="Times New Roman"/>
        </w:rPr>
        <w:lastRenderedPageBreak/>
        <w:t>19.</w:t>
      </w:r>
      <w:r>
        <w:rPr>
          <w:rFonts w:ascii="Times New Roman" w:eastAsia="Times New Roman" w:hAnsi="Times New Roman" w:cs="Times New Roman"/>
          <w:sz w:val="20"/>
          <w:szCs w:val="20"/>
        </w:rPr>
        <w:t xml:space="preserve"> </w:t>
      </w:r>
      <w:r>
        <w:rPr>
          <w:rFonts w:ascii="Times New Roman" w:eastAsia="Times New Roman" w:hAnsi="Times New Roman" w:cs="Times New Roman"/>
          <w:b/>
        </w:rPr>
        <w:t>This character meets an old woman who compares existence to a serpent after rescuing this character from an auto-da-</w:t>
      </w:r>
      <w:proofErr w:type="spellStart"/>
      <w:r>
        <w:rPr>
          <w:rFonts w:ascii="Times New Roman" w:eastAsia="Times New Roman" w:hAnsi="Times New Roman" w:cs="Times New Roman"/>
          <w:b/>
        </w:rPr>
        <w:t>f</w:t>
      </w:r>
      <w:r>
        <w:rPr>
          <w:rFonts w:ascii="Times New Roman" w:eastAsia="Times New Roman" w:hAnsi="Times New Roman" w:cs="Times New Roman"/>
          <w:b/>
          <w:highlight w:val="white"/>
        </w:rPr>
        <w:t>é</w:t>
      </w:r>
      <w:proofErr w:type="spellEnd"/>
      <w:r>
        <w:rPr>
          <w:rFonts w:ascii="Times New Roman" w:eastAsia="Times New Roman" w:hAnsi="Times New Roman" w:cs="Times New Roman"/>
          <w:b/>
        </w:rPr>
        <w:t xml:space="preserve"> in Lisbon. Along with a pessimistic scholar named Martin, this character sails across the Atlantic to reunite with his lover and his valet </w:t>
      </w:r>
      <w:proofErr w:type="spellStart"/>
      <w:r>
        <w:rPr>
          <w:rFonts w:ascii="Times New Roman" w:eastAsia="Times New Roman" w:hAnsi="Times New Roman" w:cs="Times New Roman"/>
          <w:b/>
        </w:rPr>
        <w:t>Cacambo</w:t>
      </w:r>
      <w:proofErr w:type="spellEnd"/>
      <w:r>
        <w:rPr>
          <w:rFonts w:ascii="Times New Roman" w:eastAsia="Times New Roman" w:hAnsi="Times New Roman" w:cs="Times New Roman"/>
          <w:b/>
        </w:rPr>
        <w:t xml:space="preserve"> in Venice. In South America, this character acquires sheep and (*) </w:t>
      </w:r>
      <w:r>
        <w:rPr>
          <w:rFonts w:ascii="Times New Roman" w:eastAsia="Times New Roman" w:hAnsi="Times New Roman" w:cs="Times New Roman"/>
        </w:rPr>
        <w:t xml:space="preserve">jewels from the city of Eldorado. This character, </w:t>
      </w:r>
      <w:proofErr w:type="gramStart"/>
      <w:r>
        <w:rPr>
          <w:rFonts w:ascii="Times New Roman" w:eastAsia="Times New Roman" w:hAnsi="Times New Roman" w:cs="Times New Roman"/>
        </w:rPr>
        <w:t>who</w:t>
      </w:r>
      <w:proofErr w:type="gramEnd"/>
      <w:r>
        <w:rPr>
          <w:rFonts w:ascii="Times New Roman" w:eastAsia="Times New Roman" w:hAnsi="Times New Roman" w:cs="Times New Roman"/>
        </w:rPr>
        <w:t xml:space="preserve"> suffers lots of misfortune, settles on a farm with Dr. </w:t>
      </w:r>
      <w:proofErr w:type="spellStart"/>
      <w:r>
        <w:rPr>
          <w:rFonts w:ascii="Times New Roman" w:eastAsia="Times New Roman" w:hAnsi="Times New Roman" w:cs="Times New Roman"/>
        </w:rPr>
        <w:t>Pangloss</w:t>
      </w:r>
      <w:proofErr w:type="spellEnd"/>
      <w:r>
        <w:rPr>
          <w:rFonts w:ascii="Times New Roman" w:eastAsia="Times New Roman" w:hAnsi="Times New Roman" w:cs="Times New Roman"/>
        </w:rPr>
        <w:t xml:space="preserve"> and </w:t>
      </w:r>
      <w:proofErr w:type="spellStart"/>
      <w:r>
        <w:rPr>
          <w:rFonts w:ascii="Times New Roman" w:eastAsia="Times New Roman" w:hAnsi="Times New Roman" w:cs="Times New Roman"/>
        </w:rPr>
        <w:t>Cunegonde</w:t>
      </w:r>
      <w:proofErr w:type="spellEnd"/>
      <w:r>
        <w:rPr>
          <w:rFonts w:ascii="Times New Roman" w:eastAsia="Times New Roman" w:hAnsi="Times New Roman" w:cs="Times New Roman"/>
        </w:rPr>
        <w:t xml:space="preserve"> and decides that “we must cultivate our gardens”. For 10 points, name this character </w:t>
      </w:r>
      <w:proofErr w:type="gramStart"/>
      <w:r>
        <w:rPr>
          <w:rFonts w:ascii="Times New Roman" w:eastAsia="Times New Roman" w:hAnsi="Times New Roman" w:cs="Times New Roman"/>
        </w:rPr>
        <w:t>who</w:t>
      </w:r>
      <w:proofErr w:type="gramEnd"/>
      <w:r>
        <w:rPr>
          <w:rFonts w:ascii="Times New Roman" w:eastAsia="Times New Roman" w:hAnsi="Times New Roman" w:cs="Times New Roman"/>
        </w:rPr>
        <w:t xml:space="preserve"> believes that he lives in “the best of all possible worlds” in a work by Voltaire. </w:t>
      </w:r>
    </w:p>
    <w:p w14:paraId="4D1A425F" w14:textId="77777777" w:rsidR="00CB4B05" w:rsidRDefault="00603EBD">
      <w:pPr>
        <w:pStyle w:val="normal0"/>
      </w:pPr>
      <w:r>
        <w:rPr>
          <w:rFonts w:ascii="Times New Roman" w:eastAsia="Times New Roman" w:hAnsi="Times New Roman" w:cs="Times New Roman"/>
        </w:rPr>
        <w:t xml:space="preserve">ANSWER: </w:t>
      </w:r>
      <w:proofErr w:type="spellStart"/>
      <w:r>
        <w:rPr>
          <w:rFonts w:ascii="Times New Roman" w:eastAsia="Times New Roman" w:hAnsi="Times New Roman" w:cs="Times New Roman"/>
          <w:b/>
          <w:u w:val="single"/>
        </w:rPr>
        <w:t>Candide</w:t>
      </w:r>
      <w:proofErr w:type="spellEnd"/>
    </w:p>
    <w:p w14:paraId="03711022" w14:textId="77777777" w:rsidR="00CB4B05" w:rsidRDefault="00CB4B05">
      <w:pPr>
        <w:pStyle w:val="normal0"/>
      </w:pPr>
    </w:p>
    <w:p w14:paraId="23848A39" w14:textId="77777777" w:rsidR="00CB4B05" w:rsidRDefault="00603EBD">
      <w:pPr>
        <w:pStyle w:val="normal0"/>
      </w:pPr>
      <w:r>
        <w:rPr>
          <w:rFonts w:ascii="Times New Roman" w:eastAsia="Times New Roman" w:hAnsi="Times New Roman" w:cs="Times New Roman"/>
        </w:rPr>
        <w:t>20.</w:t>
      </w:r>
      <w:r>
        <w:rPr>
          <w:rFonts w:ascii="Times New Roman" w:eastAsia="Times New Roman" w:hAnsi="Times New Roman" w:cs="Times New Roman"/>
          <w:b/>
        </w:rPr>
        <w:t xml:space="preserve"> The observance of a 3.5 </w:t>
      </w:r>
      <w:proofErr w:type="spellStart"/>
      <w:r>
        <w:rPr>
          <w:rFonts w:ascii="Times New Roman" w:eastAsia="Times New Roman" w:hAnsi="Times New Roman" w:cs="Times New Roman"/>
          <w:b/>
        </w:rPr>
        <w:t>keV</w:t>
      </w:r>
      <w:proofErr w:type="spellEnd"/>
      <w:r>
        <w:rPr>
          <w:rFonts w:ascii="Times New Roman" w:eastAsia="Times New Roman" w:hAnsi="Times New Roman" w:cs="Times New Roman"/>
          <w:b/>
        </w:rPr>
        <w:t xml:space="preserve"> peak in the spectrum of this kind of radiation from multiple galaxies may be due to the decay or annihilation of dark matter. About every 45 minutes, a pulse of this type of radiation originates from Jupiter’s north pole. Accretion disks primarily emit this form of radiation. A satellite named after (*)</w:t>
      </w:r>
      <w:r>
        <w:rPr>
          <w:rFonts w:ascii="Times New Roman" w:eastAsia="Times New Roman" w:hAnsi="Times New Roman" w:cs="Times New Roman"/>
        </w:rPr>
        <w:t xml:space="preserve"> </w:t>
      </w:r>
      <w:proofErr w:type="spellStart"/>
      <w:r>
        <w:rPr>
          <w:rFonts w:ascii="Times New Roman" w:eastAsia="Times New Roman" w:hAnsi="Times New Roman" w:cs="Times New Roman"/>
        </w:rPr>
        <w:t>Chandrashekar</w:t>
      </w:r>
      <w:proofErr w:type="spellEnd"/>
      <w:r>
        <w:rPr>
          <w:rFonts w:ascii="Times New Roman" w:eastAsia="Times New Roman" w:hAnsi="Times New Roman" w:cs="Times New Roman"/>
        </w:rPr>
        <w:t xml:space="preserve"> observes this type of radiation. For 10 points, name this type of electromagnetic radiation discovered by Wilhelm Rontgen and commonly used in medical imaging. </w:t>
      </w:r>
    </w:p>
    <w:p w14:paraId="2EB76415" w14:textId="77777777" w:rsidR="00CB4B05" w:rsidRDefault="00603EBD">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x-ray</w:t>
      </w:r>
      <w:r>
        <w:rPr>
          <w:rFonts w:ascii="Times New Roman" w:eastAsia="Times New Roman" w:hAnsi="Times New Roman" w:cs="Times New Roman"/>
        </w:rPr>
        <w:t xml:space="preserve">s </w:t>
      </w:r>
    </w:p>
    <w:p w14:paraId="4C873605" w14:textId="77777777" w:rsidR="00CB4B05" w:rsidRDefault="00CB4B05">
      <w:pPr>
        <w:pStyle w:val="normal0"/>
      </w:pPr>
    </w:p>
    <w:p w14:paraId="7A304716" w14:textId="77777777" w:rsidR="00311825" w:rsidRDefault="00311825">
      <w:pPr>
        <w:pStyle w:val="normal0"/>
      </w:pPr>
    </w:p>
    <w:p w14:paraId="29241F10" w14:textId="77777777" w:rsidR="00CB4B05" w:rsidRDefault="00603EBD">
      <w:pPr>
        <w:pStyle w:val="normal0"/>
      </w:pPr>
      <w:r>
        <w:rPr>
          <w:rFonts w:ascii="Times New Roman" w:eastAsia="Times New Roman" w:hAnsi="Times New Roman" w:cs="Times New Roman"/>
          <w:highlight w:val="white"/>
        </w:rPr>
        <w:t>TB.</w:t>
      </w:r>
      <w:r>
        <w:rPr>
          <w:rFonts w:ascii="Times New Roman" w:eastAsia="Times New Roman" w:hAnsi="Times New Roman" w:cs="Times New Roman"/>
          <w:b/>
          <w:highlight w:val="white"/>
        </w:rPr>
        <w:t xml:space="preserve"> This figure assumed the shape of a dove to seduce a daughter of </w:t>
      </w:r>
      <w:proofErr w:type="spellStart"/>
      <w:r>
        <w:rPr>
          <w:rFonts w:ascii="Times New Roman" w:eastAsia="Times New Roman" w:hAnsi="Times New Roman" w:cs="Times New Roman"/>
          <w:b/>
          <w:highlight w:val="white"/>
        </w:rPr>
        <w:t>Phoroneus</w:t>
      </w:r>
      <w:proofErr w:type="spellEnd"/>
      <w:r>
        <w:rPr>
          <w:rFonts w:ascii="Times New Roman" w:eastAsia="Times New Roman" w:hAnsi="Times New Roman" w:cs="Times New Roman"/>
          <w:b/>
          <w:highlight w:val="white"/>
        </w:rPr>
        <w:t xml:space="preserve"> named </w:t>
      </w:r>
      <w:proofErr w:type="spellStart"/>
      <w:r>
        <w:rPr>
          <w:rFonts w:ascii="Times New Roman" w:eastAsia="Times New Roman" w:hAnsi="Times New Roman" w:cs="Times New Roman"/>
          <w:b/>
          <w:highlight w:val="white"/>
        </w:rPr>
        <w:t>Phthia</w:t>
      </w:r>
      <w:proofErr w:type="spellEnd"/>
      <w:r>
        <w:rPr>
          <w:rFonts w:ascii="Times New Roman" w:eastAsia="Times New Roman" w:hAnsi="Times New Roman" w:cs="Times New Roman"/>
          <w:b/>
          <w:highlight w:val="white"/>
        </w:rPr>
        <w:t xml:space="preserve">. This deity transformed </w:t>
      </w:r>
      <w:proofErr w:type="spellStart"/>
      <w:r>
        <w:rPr>
          <w:rFonts w:ascii="Times New Roman" w:eastAsia="Times New Roman" w:hAnsi="Times New Roman" w:cs="Times New Roman"/>
          <w:b/>
          <w:highlight w:val="white"/>
        </w:rPr>
        <w:t>Eurymedousa</w:t>
      </w:r>
      <w:proofErr w:type="spellEnd"/>
      <w:r>
        <w:rPr>
          <w:rFonts w:ascii="Times New Roman" w:eastAsia="Times New Roman" w:hAnsi="Times New Roman" w:cs="Times New Roman"/>
          <w:b/>
          <w:highlight w:val="white"/>
        </w:rPr>
        <w:t xml:space="preserve"> into an ant and raped her. He also impregnated a woman trapped in an underground bronze chamber by King </w:t>
      </w:r>
      <w:proofErr w:type="spellStart"/>
      <w:r>
        <w:rPr>
          <w:rFonts w:ascii="Times New Roman" w:eastAsia="Times New Roman" w:hAnsi="Times New Roman" w:cs="Times New Roman"/>
          <w:b/>
          <w:highlight w:val="white"/>
        </w:rPr>
        <w:t>Acrisius</w:t>
      </w:r>
      <w:proofErr w:type="spellEnd"/>
      <w:r>
        <w:rPr>
          <w:rFonts w:ascii="Times New Roman" w:eastAsia="Times New Roman" w:hAnsi="Times New Roman" w:cs="Times New Roman"/>
          <w:b/>
          <w:highlight w:val="white"/>
        </w:rPr>
        <w:t xml:space="preserve"> in the form of a (*) </w:t>
      </w:r>
      <w:r>
        <w:rPr>
          <w:rFonts w:ascii="Times New Roman" w:eastAsia="Times New Roman" w:hAnsi="Times New Roman" w:cs="Times New Roman"/>
          <w:highlight w:val="white"/>
        </w:rPr>
        <w:t xml:space="preserve">golden shower, which entered her womb; that woman was </w:t>
      </w:r>
      <w:proofErr w:type="spellStart"/>
      <w:r>
        <w:rPr>
          <w:rFonts w:ascii="Times New Roman" w:eastAsia="Times New Roman" w:hAnsi="Times New Roman" w:cs="Times New Roman"/>
          <w:highlight w:val="white"/>
        </w:rPr>
        <w:t>Danae</w:t>
      </w:r>
      <w:proofErr w:type="spellEnd"/>
      <w:r>
        <w:rPr>
          <w:rFonts w:ascii="Times New Roman" w:eastAsia="Times New Roman" w:hAnsi="Times New Roman" w:cs="Times New Roman"/>
          <w:highlight w:val="white"/>
        </w:rPr>
        <w:t xml:space="preserve">. </w:t>
      </w:r>
      <w:proofErr w:type="gramStart"/>
      <w:r>
        <w:rPr>
          <w:rFonts w:ascii="Times New Roman" w:eastAsia="Times New Roman" w:hAnsi="Times New Roman" w:cs="Times New Roman"/>
          <w:highlight w:val="white"/>
        </w:rPr>
        <w:t>The mother of King Minos, Europa, was abducted by this god in the form of a white bull</w:t>
      </w:r>
      <w:proofErr w:type="gramEnd"/>
      <w:r>
        <w:rPr>
          <w:rFonts w:ascii="Times New Roman" w:eastAsia="Times New Roman" w:hAnsi="Times New Roman" w:cs="Times New Roman"/>
          <w:highlight w:val="white"/>
        </w:rPr>
        <w:t>. For 10 points, name this Greek god who took the form of a swan to seduce Leda, the father of Perseus and Hephaestus.</w:t>
      </w:r>
    </w:p>
    <w:p w14:paraId="69C87D41" w14:textId="77777777" w:rsidR="00CB4B05" w:rsidRDefault="00603EBD">
      <w:pPr>
        <w:pStyle w:val="normal0"/>
      </w:pPr>
      <w:r>
        <w:rPr>
          <w:rFonts w:ascii="Times New Roman" w:eastAsia="Times New Roman" w:hAnsi="Times New Roman" w:cs="Times New Roman"/>
          <w:highlight w:val="white"/>
        </w:rPr>
        <w:t xml:space="preserve">ANSWER: </w:t>
      </w:r>
      <w:r>
        <w:rPr>
          <w:rFonts w:ascii="Times New Roman" w:eastAsia="Times New Roman" w:hAnsi="Times New Roman" w:cs="Times New Roman"/>
          <w:b/>
          <w:highlight w:val="white"/>
          <w:u w:val="single"/>
        </w:rPr>
        <w:t>Zeus</w:t>
      </w:r>
      <w:r>
        <w:rPr>
          <w:rFonts w:ascii="Times New Roman" w:eastAsia="Times New Roman" w:hAnsi="Times New Roman" w:cs="Times New Roman"/>
          <w:highlight w:val="white"/>
        </w:rPr>
        <w:t xml:space="preserve"> </w:t>
      </w:r>
    </w:p>
    <w:p w14:paraId="4B7A1BA7" w14:textId="77777777" w:rsidR="00CB4B05" w:rsidRDefault="00CB4B05">
      <w:pPr>
        <w:pStyle w:val="normal0"/>
      </w:pPr>
    </w:p>
    <w:p w14:paraId="2683A4DE" w14:textId="77777777" w:rsidR="00311825" w:rsidRDefault="00311825">
      <w:r>
        <w:br w:type="page"/>
      </w:r>
    </w:p>
    <w:p w14:paraId="2358B244" w14:textId="77777777" w:rsidR="00CB4B05" w:rsidRDefault="00CB4B05">
      <w:pPr>
        <w:pStyle w:val="normal0"/>
      </w:pPr>
    </w:p>
    <w:p w14:paraId="1CBB9779" w14:textId="77777777" w:rsidR="00CB4B05" w:rsidRDefault="00603EBD">
      <w:pPr>
        <w:pStyle w:val="normal0"/>
      </w:pPr>
      <w:r>
        <w:rPr>
          <w:rFonts w:ascii="Times New Roman" w:eastAsia="Times New Roman" w:hAnsi="Times New Roman" w:cs="Times New Roman"/>
        </w:rPr>
        <w:t xml:space="preserve">1. Mutations in the </w:t>
      </w:r>
      <w:proofErr w:type="spellStart"/>
      <w:r>
        <w:rPr>
          <w:rFonts w:ascii="Times New Roman" w:eastAsia="Times New Roman" w:hAnsi="Times New Roman" w:cs="Times New Roman"/>
        </w:rPr>
        <w:t>Hox</w:t>
      </w:r>
      <w:proofErr w:type="spellEnd"/>
      <w:r>
        <w:rPr>
          <w:rFonts w:ascii="Times New Roman" w:eastAsia="Times New Roman" w:hAnsi="Times New Roman" w:cs="Times New Roman"/>
        </w:rPr>
        <w:t xml:space="preserve"> genes of these organisms can result in their antennas being swapped for legs. For 10 points each:</w:t>
      </w:r>
    </w:p>
    <w:p w14:paraId="63AEBC58" w14:textId="77777777" w:rsidR="00CB4B05" w:rsidRDefault="00603EBD">
      <w:pPr>
        <w:pStyle w:val="normal0"/>
      </w:pPr>
      <w:r>
        <w:rPr>
          <w:rFonts w:ascii="Times New Roman" w:eastAsia="Times New Roman" w:hAnsi="Times New Roman" w:cs="Times New Roman"/>
        </w:rPr>
        <w:t xml:space="preserve">[10] Name this popular model organism that Thomas Hunt Morgan used to prove the existence of sex-linked inheritance by showing that only males can have white eyes. </w:t>
      </w:r>
    </w:p>
    <w:p w14:paraId="417C6F6F" w14:textId="77777777" w:rsidR="00CB4B05" w:rsidRDefault="00603EBD">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i/>
          <w:u w:val="single"/>
        </w:rPr>
        <w:t>D</w:t>
      </w:r>
      <w:r>
        <w:rPr>
          <w:rFonts w:ascii="Times New Roman" w:eastAsia="Times New Roman" w:hAnsi="Times New Roman" w:cs="Times New Roman"/>
          <w:i/>
        </w:rPr>
        <w:t xml:space="preserve">rosophila </w:t>
      </w:r>
      <w:r>
        <w:rPr>
          <w:rFonts w:ascii="Times New Roman" w:eastAsia="Times New Roman" w:hAnsi="Times New Roman" w:cs="Times New Roman"/>
          <w:b/>
          <w:i/>
          <w:u w:val="single"/>
        </w:rPr>
        <w:t>melanogaster</w:t>
      </w:r>
      <w:r>
        <w:rPr>
          <w:rFonts w:ascii="Times New Roman" w:eastAsia="Times New Roman" w:hAnsi="Times New Roman" w:cs="Times New Roman"/>
          <w:i/>
        </w:rPr>
        <w:t xml:space="preserve"> </w:t>
      </w:r>
      <w:r>
        <w:rPr>
          <w:rFonts w:ascii="Times New Roman" w:eastAsia="Times New Roman" w:hAnsi="Times New Roman" w:cs="Times New Roman"/>
        </w:rPr>
        <w:t>[accept “</w:t>
      </w:r>
      <w:r>
        <w:rPr>
          <w:rFonts w:ascii="Times New Roman" w:eastAsia="Times New Roman" w:hAnsi="Times New Roman" w:cs="Times New Roman"/>
          <w:b/>
          <w:i/>
          <w:u w:val="single"/>
        </w:rPr>
        <w:t>Drosophila</w:t>
      </w:r>
      <w:r>
        <w:rPr>
          <w:rFonts w:ascii="Times New Roman" w:eastAsia="Times New Roman" w:hAnsi="Times New Roman" w:cs="Times New Roman"/>
        </w:rPr>
        <w:t>” and “</w:t>
      </w:r>
      <w:r>
        <w:rPr>
          <w:rFonts w:ascii="Times New Roman" w:eastAsia="Times New Roman" w:hAnsi="Times New Roman" w:cs="Times New Roman"/>
          <w:b/>
          <w:u w:val="single"/>
        </w:rPr>
        <w:t>fruit fly</w:t>
      </w:r>
      <w:r>
        <w:rPr>
          <w:rFonts w:ascii="Times New Roman" w:eastAsia="Times New Roman" w:hAnsi="Times New Roman" w:cs="Times New Roman"/>
        </w:rPr>
        <w:t>”]</w:t>
      </w:r>
    </w:p>
    <w:p w14:paraId="5DCBCBA4" w14:textId="77777777" w:rsidR="00CB4B05" w:rsidRDefault="00603EBD">
      <w:pPr>
        <w:pStyle w:val="normal0"/>
      </w:pPr>
      <w:r>
        <w:rPr>
          <w:rFonts w:ascii="Times New Roman" w:eastAsia="Times New Roman" w:hAnsi="Times New Roman" w:cs="Times New Roman"/>
        </w:rPr>
        <w:t xml:space="preserve">[10] The P-element present in wild type </w:t>
      </w:r>
      <w:r>
        <w:rPr>
          <w:rFonts w:ascii="Times New Roman" w:eastAsia="Times New Roman" w:hAnsi="Times New Roman" w:cs="Times New Roman"/>
          <w:i/>
        </w:rPr>
        <w:t xml:space="preserve">Drosophila </w:t>
      </w:r>
      <w:proofErr w:type="gramStart"/>
      <w:r>
        <w:rPr>
          <w:rFonts w:ascii="Times New Roman" w:eastAsia="Times New Roman" w:hAnsi="Times New Roman" w:cs="Times New Roman"/>
          <w:i/>
        </w:rPr>
        <w:t>melanogaster</w:t>
      </w:r>
      <w:r>
        <w:rPr>
          <w:rFonts w:ascii="Times New Roman" w:eastAsia="Times New Roman" w:hAnsi="Times New Roman" w:cs="Times New Roman"/>
        </w:rPr>
        <w:t xml:space="preserve">  is</w:t>
      </w:r>
      <w:proofErr w:type="gramEnd"/>
      <w:r>
        <w:rPr>
          <w:rFonts w:ascii="Times New Roman" w:eastAsia="Times New Roman" w:hAnsi="Times New Roman" w:cs="Times New Roman"/>
        </w:rPr>
        <w:t xml:space="preserve"> an example of one of these DNA sequences discovered by Barbara McClintock, commonly referred to as” jumping genes.” </w:t>
      </w:r>
    </w:p>
    <w:p w14:paraId="6E503601" w14:textId="77777777" w:rsidR="00CB4B05" w:rsidRDefault="00603EBD">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transposon</w:t>
      </w:r>
      <w:r>
        <w:rPr>
          <w:rFonts w:ascii="Times New Roman" w:eastAsia="Times New Roman" w:hAnsi="Times New Roman" w:cs="Times New Roman"/>
        </w:rPr>
        <w:t>s [accept “</w:t>
      </w:r>
      <w:r>
        <w:rPr>
          <w:rFonts w:ascii="Times New Roman" w:eastAsia="Times New Roman" w:hAnsi="Times New Roman" w:cs="Times New Roman"/>
          <w:b/>
          <w:u w:val="single"/>
        </w:rPr>
        <w:t>TE</w:t>
      </w:r>
      <w:r>
        <w:rPr>
          <w:rFonts w:ascii="Times New Roman" w:eastAsia="Times New Roman" w:hAnsi="Times New Roman" w:cs="Times New Roman"/>
        </w:rPr>
        <w:t>” or “</w:t>
      </w:r>
      <w:r>
        <w:rPr>
          <w:rFonts w:ascii="Times New Roman" w:eastAsia="Times New Roman" w:hAnsi="Times New Roman" w:cs="Times New Roman"/>
          <w:b/>
          <w:u w:val="single"/>
        </w:rPr>
        <w:t>transposable element</w:t>
      </w:r>
      <w:r>
        <w:rPr>
          <w:rFonts w:ascii="Times New Roman" w:eastAsia="Times New Roman" w:hAnsi="Times New Roman" w:cs="Times New Roman"/>
        </w:rPr>
        <w:t>s”]</w:t>
      </w:r>
    </w:p>
    <w:p w14:paraId="1634C5FE" w14:textId="77777777" w:rsidR="00CB4B05" w:rsidRDefault="00603EBD">
      <w:pPr>
        <w:pStyle w:val="normal0"/>
      </w:pPr>
      <w:r>
        <w:rPr>
          <w:rFonts w:ascii="Times New Roman" w:eastAsia="Times New Roman" w:hAnsi="Times New Roman" w:cs="Times New Roman"/>
        </w:rPr>
        <w:t xml:space="preserve">[10] This signaling pathway is named for an indentation found on </w:t>
      </w:r>
      <w:r>
        <w:rPr>
          <w:rFonts w:ascii="Times New Roman" w:eastAsia="Times New Roman" w:hAnsi="Times New Roman" w:cs="Times New Roman"/>
          <w:i/>
        </w:rPr>
        <w:t>Drosophila melanogaster</w:t>
      </w:r>
      <w:r>
        <w:rPr>
          <w:rFonts w:ascii="Times New Roman" w:eastAsia="Times New Roman" w:hAnsi="Times New Roman" w:cs="Times New Roman"/>
        </w:rPr>
        <w:t xml:space="preserve"> wings. This pathway is responsible for the self-renewal of neural progenitor cells and is inhibited by the </w:t>
      </w:r>
      <w:proofErr w:type="gramStart"/>
      <w:r>
        <w:rPr>
          <w:rFonts w:ascii="Times New Roman" w:eastAsia="Times New Roman" w:hAnsi="Times New Roman" w:cs="Times New Roman"/>
        </w:rPr>
        <w:t>Numb</w:t>
      </w:r>
      <w:proofErr w:type="gramEnd"/>
      <w:r>
        <w:rPr>
          <w:rFonts w:ascii="Times New Roman" w:eastAsia="Times New Roman" w:hAnsi="Times New Roman" w:cs="Times New Roman"/>
        </w:rPr>
        <w:t xml:space="preserve"> protein.</w:t>
      </w:r>
    </w:p>
    <w:p w14:paraId="019C5E0B" w14:textId="77777777" w:rsidR="00CB4B05" w:rsidRDefault="00603EBD">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Notch</w:t>
      </w:r>
      <w:r>
        <w:rPr>
          <w:rFonts w:ascii="Times New Roman" w:eastAsia="Times New Roman" w:hAnsi="Times New Roman" w:cs="Times New Roman"/>
        </w:rPr>
        <w:t xml:space="preserve"> signaling pathway </w:t>
      </w:r>
    </w:p>
    <w:p w14:paraId="66D08B62" w14:textId="77777777" w:rsidR="00CB4B05" w:rsidRDefault="00CB4B05">
      <w:pPr>
        <w:pStyle w:val="normal0"/>
      </w:pPr>
    </w:p>
    <w:p w14:paraId="69802211" w14:textId="77777777" w:rsidR="00CB4B05" w:rsidRDefault="00603EBD">
      <w:pPr>
        <w:pStyle w:val="normal0"/>
      </w:pPr>
      <w:r>
        <w:rPr>
          <w:rFonts w:ascii="Times New Roman" w:eastAsia="Times New Roman" w:hAnsi="Times New Roman" w:cs="Times New Roman"/>
          <w:highlight w:val="white"/>
        </w:rPr>
        <w:t>2. In Abrahamic faiths the binding of Isaac is regarded as a test of Abraham’s faith and loyalty. For 10 points each:</w:t>
      </w:r>
    </w:p>
    <w:p w14:paraId="73A7C7F4" w14:textId="77777777" w:rsidR="00CB4B05" w:rsidRDefault="00603EBD">
      <w:pPr>
        <w:pStyle w:val="normal0"/>
      </w:pPr>
      <w:r>
        <w:rPr>
          <w:rFonts w:ascii="Times New Roman" w:eastAsia="Times New Roman" w:hAnsi="Times New Roman" w:cs="Times New Roman"/>
          <w:highlight w:val="white"/>
        </w:rPr>
        <w:t xml:space="preserve">[10] Name this action, which Abraham attempted on his son. This action was later done on a </w:t>
      </w:r>
      <w:proofErr w:type="gramStart"/>
      <w:r>
        <w:rPr>
          <w:rFonts w:ascii="Times New Roman" w:eastAsia="Times New Roman" w:hAnsi="Times New Roman" w:cs="Times New Roman"/>
          <w:highlight w:val="white"/>
        </w:rPr>
        <w:t>ram which</w:t>
      </w:r>
      <w:proofErr w:type="gramEnd"/>
      <w:r>
        <w:rPr>
          <w:rFonts w:ascii="Times New Roman" w:eastAsia="Times New Roman" w:hAnsi="Times New Roman" w:cs="Times New Roman"/>
          <w:highlight w:val="white"/>
        </w:rPr>
        <w:t xml:space="preserve"> appeared miraculously as a replacement.</w:t>
      </w:r>
    </w:p>
    <w:p w14:paraId="06AEDD6C" w14:textId="77777777" w:rsidR="00CB4B05" w:rsidRDefault="00603EBD">
      <w:pPr>
        <w:pStyle w:val="normal0"/>
      </w:pPr>
      <w:r>
        <w:rPr>
          <w:rFonts w:ascii="Times New Roman" w:eastAsia="Times New Roman" w:hAnsi="Times New Roman" w:cs="Times New Roman"/>
          <w:highlight w:val="white"/>
        </w:rPr>
        <w:t xml:space="preserve">ANSWER: </w:t>
      </w:r>
      <w:r>
        <w:rPr>
          <w:rFonts w:ascii="Times New Roman" w:eastAsia="Times New Roman" w:hAnsi="Times New Roman" w:cs="Times New Roman"/>
          <w:b/>
          <w:highlight w:val="white"/>
          <w:u w:val="single"/>
        </w:rPr>
        <w:t>sacrifice</w:t>
      </w:r>
      <w:r>
        <w:rPr>
          <w:rFonts w:ascii="Times New Roman" w:eastAsia="Times New Roman" w:hAnsi="Times New Roman" w:cs="Times New Roman"/>
          <w:highlight w:val="white"/>
        </w:rPr>
        <w:t xml:space="preserve"> [do not accept or prompt on human sacrifice]</w:t>
      </w:r>
    </w:p>
    <w:p w14:paraId="7D711C6C" w14:textId="77777777" w:rsidR="00CB4B05" w:rsidRDefault="00603EBD">
      <w:pPr>
        <w:pStyle w:val="normal0"/>
      </w:pPr>
      <w:r>
        <w:rPr>
          <w:rFonts w:ascii="Times New Roman" w:eastAsia="Times New Roman" w:hAnsi="Times New Roman" w:cs="Times New Roman"/>
          <w:highlight w:val="white"/>
        </w:rPr>
        <w:t>[10] In Christian tradition, this angel stops Abraham’s hand before the knife touches Isaac, and also appears to Mary to explain her immaculate conception.</w:t>
      </w:r>
    </w:p>
    <w:p w14:paraId="775C512B" w14:textId="77777777" w:rsidR="00CB4B05" w:rsidRDefault="00603EBD">
      <w:pPr>
        <w:pStyle w:val="normal0"/>
      </w:pPr>
      <w:r>
        <w:rPr>
          <w:rFonts w:ascii="Times New Roman" w:eastAsia="Times New Roman" w:hAnsi="Times New Roman" w:cs="Times New Roman"/>
          <w:highlight w:val="white"/>
        </w:rPr>
        <w:t xml:space="preserve">ANSWER: </w:t>
      </w:r>
      <w:r>
        <w:rPr>
          <w:rFonts w:ascii="Times New Roman" w:eastAsia="Times New Roman" w:hAnsi="Times New Roman" w:cs="Times New Roman"/>
          <w:b/>
          <w:highlight w:val="white"/>
          <w:u w:val="single"/>
        </w:rPr>
        <w:t>Gabriel</w:t>
      </w:r>
      <w:r>
        <w:rPr>
          <w:rFonts w:ascii="Times New Roman" w:eastAsia="Times New Roman" w:hAnsi="Times New Roman" w:cs="Times New Roman"/>
          <w:highlight w:val="white"/>
        </w:rPr>
        <w:t xml:space="preserve"> [accept </w:t>
      </w:r>
      <w:proofErr w:type="spellStart"/>
      <w:r>
        <w:rPr>
          <w:rFonts w:ascii="Times New Roman" w:eastAsia="Times New Roman" w:hAnsi="Times New Roman" w:cs="Times New Roman"/>
          <w:b/>
          <w:highlight w:val="white"/>
          <w:u w:val="single"/>
        </w:rPr>
        <w:t>Jibra’il</w:t>
      </w:r>
      <w:proofErr w:type="spellEnd"/>
      <w:r>
        <w:rPr>
          <w:rFonts w:ascii="Times New Roman" w:eastAsia="Times New Roman" w:hAnsi="Times New Roman" w:cs="Times New Roman"/>
          <w:highlight w:val="white"/>
        </w:rPr>
        <w:t>]</w:t>
      </w:r>
    </w:p>
    <w:p w14:paraId="2BA2DB3A" w14:textId="77777777" w:rsidR="00CB4B05" w:rsidRDefault="00603EBD">
      <w:pPr>
        <w:pStyle w:val="normal0"/>
      </w:pPr>
      <w:r>
        <w:rPr>
          <w:rFonts w:ascii="Times New Roman" w:eastAsia="Times New Roman" w:hAnsi="Times New Roman" w:cs="Times New Roman"/>
          <w:highlight w:val="white"/>
        </w:rPr>
        <w:t>[10] During this holiday, Muslims celebrate Abraham’s willingness to complete the sacrifice and his loyalty to God by sharing a sacrificed animal with family and the needy.</w:t>
      </w:r>
    </w:p>
    <w:p w14:paraId="21C11C9C" w14:textId="77777777" w:rsidR="00CB4B05" w:rsidRDefault="00603EBD">
      <w:pPr>
        <w:pStyle w:val="normal0"/>
      </w:pPr>
      <w:r>
        <w:rPr>
          <w:rFonts w:ascii="Times New Roman" w:eastAsia="Times New Roman" w:hAnsi="Times New Roman" w:cs="Times New Roman"/>
          <w:highlight w:val="white"/>
        </w:rPr>
        <w:t xml:space="preserve">ANSWER: </w:t>
      </w:r>
      <w:proofErr w:type="spellStart"/>
      <w:r>
        <w:rPr>
          <w:rFonts w:ascii="Times New Roman" w:eastAsia="Times New Roman" w:hAnsi="Times New Roman" w:cs="Times New Roman"/>
          <w:b/>
          <w:highlight w:val="white"/>
          <w:u w:val="single"/>
        </w:rPr>
        <w:t>Eid</w:t>
      </w:r>
      <w:proofErr w:type="spellEnd"/>
      <w:r>
        <w:rPr>
          <w:rFonts w:ascii="Times New Roman" w:eastAsia="Times New Roman" w:hAnsi="Times New Roman" w:cs="Times New Roman"/>
          <w:b/>
          <w:highlight w:val="white"/>
          <w:u w:val="single"/>
        </w:rPr>
        <w:t xml:space="preserve"> al-</w:t>
      </w:r>
      <w:proofErr w:type="spellStart"/>
      <w:r>
        <w:rPr>
          <w:rFonts w:ascii="Times New Roman" w:eastAsia="Times New Roman" w:hAnsi="Times New Roman" w:cs="Times New Roman"/>
          <w:b/>
          <w:highlight w:val="white"/>
          <w:u w:val="single"/>
        </w:rPr>
        <w:t>Adha</w:t>
      </w:r>
      <w:proofErr w:type="spellEnd"/>
      <w:r>
        <w:rPr>
          <w:rFonts w:ascii="Times New Roman" w:eastAsia="Times New Roman" w:hAnsi="Times New Roman" w:cs="Times New Roman"/>
          <w:highlight w:val="white"/>
        </w:rPr>
        <w:t xml:space="preserve"> [prompt on just “</w:t>
      </w:r>
      <w:proofErr w:type="spellStart"/>
      <w:r>
        <w:rPr>
          <w:rFonts w:ascii="Times New Roman" w:eastAsia="Times New Roman" w:hAnsi="Times New Roman" w:cs="Times New Roman"/>
          <w:highlight w:val="white"/>
        </w:rPr>
        <w:t>Eid</w:t>
      </w:r>
      <w:proofErr w:type="spellEnd"/>
      <w:r>
        <w:rPr>
          <w:rFonts w:ascii="Times New Roman" w:eastAsia="Times New Roman" w:hAnsi="Times New Roman" w:cs="Times New Roman"/>
          <w:highlight w:val="white"/>
        </w:rPr>
        <w:t xml:space="preserve">”; accept </w:t>
      </w:r>
      <w:proofErr w:type="spellStart"/>
      <w:r>
        <w:rPr>
          <w:rFonts w:ascii="Times New Roman" w:eastAsia="Times New Roman" w:hAnsi="Times New Roman" w:cs="Times New Roman"/>
          <w:b/>
          <w:highlight w:val="white"/>
          <w:u w:val="single"/>
        </w:rPr>
        <w:t>Bakr-Eid</w:t>
      </w:r>
      <w:proofErr w:type="spellEnd"/>
      <w:r>
        <w:rPr>
          <w:rFonts w:ascii="Times New Roman" w:eastAsia="Times New Roman" w:hAnsi="Times New Roman" w:cs="Times New Roman"/>
          <w:highlight w:val="white"/>
        </w:rPr>
        <w:t xml:space="preserve">, </w:t>
      </w:r>
      <w:r>
        <w:rPr>
          <w:rFonts w:ascii="Times New Roman" w:eastAsia="Times New Roman" w:hAnsi="Times New Roman" w:cs="Times New Roman"/>
          <w:b/>
          <w:highlight w:val="white"/>
          <w:u w:val="single"/>
        </w:rPr>
        <w:t>Feast</w:t>
      </w:r>
      <w:r>
        <w:rPr>
          <w:rFonts w:ascii="Times New Roman" w:eastAsia="Times New Roman" w:hAnsi="Times New Roman" w:cs="Times New Roman"/>
          <w:highlight w:val="white"/>
        </w:rPr>
        <w:t xml:space="preserve"> of the </w:t>
      </w:r>
      <w:r>
        <w:rPr>
          <w:rFonts w:ascii="Times New Roman" w:eastAsia="Times New Roman" w:hAnsi="Times New Roman" w:cs="Times New Roman"/>
          <w:b/>
          <w:highlight w:val="white"/>
          <w:u w:val="single"/>
        </w:rPr>
        <w:t>Sacrifice</w:t>
      </w:r>
      <w:r>
        <w:rPr>
          <w:rFonts w:ascii="Times New Roman" w:eastAsia="Times New Roman" w:hAnsi="Times New Roman" w:cs="Times New Roman"/>
          <w:highlight w:val="white"/>
        </w:rPr>
        <w:t>]</w:t>
      </w:r>
    </w:p>
    <w:p w14:paraId="08734CAA" w14:textId="77777777" w:rsidR="00CB4B05" w:rsidRDefault="00CB4B05">
      <w:pPr>
        <w:pStyle w:val="normal0"/>
      </w:pPr>
    </w:p>
    <w:p w14:paraId="4A50CDE1" w14:textId="77777777" w:rsidR="00CB4B05" w:rsidRDefault="00603EBD">
      <w:pPr>
        <w:pStyle w:val="normal0"/>
      </w:pPr>
      <w:r>
        <w:rPr>
          <w:rFonts w:ascii="Times New Roman" w:eastAsia="Times New Roman" w:hAnsi="Times New Roman" w:cs="Times New Roman"/>
        </w:rPr>
        <w:t>3. Name some things about swords in mythology, for 10 points each:</w:t>
      </w:r>
    </w:p>
    <w:p w14:paraId="18F70C74" w14:textId="77777777" w:rsidR="00CB4B05" w:rsidRDefault="00603EBD">
      <w:pPr>
        <w:pStyle w:val="normal0"/>
      </w:pPr>
      <w:r>
        <w:rPr>
          <w:rFonts w:ascii="Times New Roman" w:eastAsia="Times New Roman" w:hAnsi="Times New Roman" w:cs="Times New Roman"/>
        </w:rPr>
        <w:t>[10] The Lady of the Lake bestows upon King Arthur this legendary sword, which is said to have blinded its enemies upon being wielded for the first time.</w:t>
      </w:r>
    </w:p>
    <w:p w14:paraId="58A57E34" w14:textId="77777777" w:rsidR="00CB4B05" w:rsidRDefault="00603EBD">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Excalibur</w:t>
      </w:r>
      <w:r>
        <w:rPr>
          <w:rFonts w:ascii="Times New Roman" w:eastAsia="Times New Roman" w:hAnsi="Times New Roman" w:cs="Times New Roman"/>
        </w:rPr>
        <w:t xml:space="preserve"> [or </w:t>
      </w:r>
      <w:proofErr w:type="spellStart"/>
      <w:r>
        <w:rPr>
          <w:rFonts w:ascii="Times New Roman" w:eastAsia="Times New Roman" w:hAnsi="Times New Roman" w:cs="Times New Roman"/>
          <w:b/>
          <w:u w:val="single"/>
        </w:rPr>
        <w:t>Caliburn</w:t>
      </w:r>
      <w:proofErr w:type="spellEnd"/>
      <w:r>
        <w:rPr>
          <w:rFonts w:ascii="Times New Roman" w:eastAsia="Times New Roman" w:hAnsi="Times New Roman" w:cs="Times New Roman"/>
        </w:rPr>
        <w:t>]</w:t>
      </w:r>
    </w:p>
    <w:p w14:paraId="5FE77658" w14:textId="77777777" w:rsidR="00CB4B05" w:rsidRDefault="00603EBD">
      <w:pPr>
        <w:pStyle w:val="normal0"/>
      </w:pPr>
      <w:r>
        <w:rPr>
          <w:rFonts w:ascii="Times New Roman" w:eastAsia="Times New Roman" w:hAnsi="Times New Roman" w:cs="Times New Roman"/>
        </w:rPr>
        <w:t>[10] This kami used the Totsuka-no-</w:t>
      </w:r>
      <w:proofErr w:type="spellStart"/>
      <w:r>
        <w:rPr>
          <w:rFonts w:ascii="Times New Roman" w:eastAsia="Times New Roman" w:hAnsi="Times New Roman" w:cs="Times New Roman"/>
        </w:rPr>
        <w:t>Tsurugi</w:t>
      </w:r>
      <w:proofErr w:type="spellEnd"/>
      <w:r>
        <w:rPr>
          <w:rFonts w:ascii="Times New Roman" w:eastAsia="Times New Roman" w:hAnsi="Times New Roman" w:cs="Times New Roman"/>
        </w:rPr>
        <w:t xml:space="preserve"> to kill </w:t>
      </w:r>
      <w:proofErr w:type="spellStart"/>
      <w:r>
        <w:rPr>
          <w:rFonts w:ascii="Times New Roman" w:eastAsia="Times New Roman" w:hAnsi="Times New Roman" w:cs="Times New Roman"/>
        </w:rPr>
        <w:t>Yamata</w:t>
      </w:r>
      <w:proofErr w:type="spellEnd"/>
      <w:r>
        <w:rPr>
          <w:rFonts w:ascii="Times New Roman" w:eastAsia="Times New Roman" w:hAnsi="Times New Roman" w:cs="Times New Roman"/>
        </w:rPr>
        <w:t xml:space="preserve"> no </w:t>
      </w:r>
      <w:proofErr w:type="spellStart"/>
      <w:r>
        <w:rPr>
          <w:rFonts w:ascii="Times New Roman" w:eastAsia="Times New Roman" w:hAnsi="Times New Roman" w:cs="Times New Roman"/>
        </w:rPr>
        <w:t>Orochi</w:t>
      </w:r>
      <w:proofErr w:type="spellEnd"/>
      <w:r>
        <w:rPr>
          <w:rFonts w:ascii="Times New Roman" w:eastAsia="Times New Roman" w:hAnsi="Times New Roman" w:cs="Times New Roman"/>
        </w:rPr>
        <w:t xml:space="preserve">. Within the serpent, this kami found another blade, the </w:t>
      </w:r>
      <w:proofErr w:type="spellStart"/>
      <w:r>
        <w:rPr>
          <w:rFonts w:ascii="Times New Roman" w:eastAsia="Times New Roman" w:hAnsi="Times New Roman" w:cs="Times New Roman"/>
        </w:rPr>
        <w:t>Kusanagi</w:t>
      </w:r>
      <w:proofErr w:type="spellEnd"/>
      <w:r>
        <w:rPr>
          <w:rFonts w:ascii="Times New Roman" w:eastAsia="Times New Roman" w:hAnsi="Times New Roman" w:cs="Times New Roman"/>
        </w:rPr>
        <w:t>-no-</w:t>
      </w:r>
      <w:proofErr w:type="spellStart"/>
      <w:r>
        <w:rPr>
          <w:rFonts w:ascii="Times New Roman" w:eastAsia="Times New Roman" w:hAnsi="Times New Roman" w:cs="Times New Roman"/>
        </w:rPr>
        <w:t>Tsurugi</w:t>
      </w:r>
      <w:proofErr w:type="spellEnd"/>
      <w:r>
        <w:rPr>
          <w:rFonts w:ascii="Times New Roman" w:eastAsia="Times New Roman" w:hAnsi="Times New Roman" w:cs="Times New Roman"/>
        </w:rPr>
        <w:t>.</w:t>
      </w:r>
    </w:p>
    <w:p w14:paraId="4DB3E58F" w14:textId="77777777" w:rsidR="00CB4B05" w:rsidRDefault="00603EBD">
      <w:pPr>
        <w:pStyle w:val="normal0"/>
      </w:pPr>
      <w:r>
        <w:rPr>
          <w:rFonts w:ascii="Times New Roman" w:eastAsia="Times New Roman" w:hAnsi="Times New Roman" w:cs="Times New Roman"/>
        </w:rPr>
        <w:t xml:space="preserve">ANSWER: </w:t>
      </w:r>
      <w:proofErr w:type="spellStart"/>
      <w:r>
        <w:rPr>
          <w:rFonts w:ascii="Times New Roman" w:eastAsia="Times New Roman" w:hAnsi="Times New Roman" w:cs="Times New Roman"/>
        </w:rPr>
        <w:t>Takehaya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b/>
          <w:u w:val="single"/>
        </w:rPr>
        <w:t>Susano’o</w:t>
      </w:r>
      <w:proofErr w:type="spellEnd"/>
      <w:r>
        <w:rPr>
          <w:rFonts w:ascii="Times New Roman" w:eastAsia="Times New Roman" w:hAnsi="Times New Roman" w:cs="Times New Roman"/>
        </w:rPr>
        <w:t>-no-</w:t>
      </w:r>
      <w:proofErr w:type="spellStart"/>
      <w:r>
        <w:rPr>
          <w:rFonts w:ascii="Times New Roman" w:eastAsia="Times New Roman" w:hAnsi="Times New Roman" w:cs="Times New Roman"/>
        </w:rPr>
        <w:t>Mikoto</w:t>
      </w:r>
      <w:proofErr w:type="spellEnd"/>
    </w:p>
    <w:p w14:paraId="097A85C1" w14:textId="77777777" w:rsidR="00CB4B05" w:rsidRDefault="00603EBD">
      <w:pPr>
        <w:pStyle w:val="normal0"/>
      </w:pPr>
      <w:r>
        <w:rPr>
          <w:rFonts w:ascii="Times New Roman" w:eastAsia="Times New Roman" w:hAnsi="Times New Roman" w:cs="Times New Roman"/>
        </w:rPr>
        <w:t xml:space="preserve">[10] This hero uses the sword Gram, or </w:t>
      </w:r>
      <w:proofErr w:type="spellStart"/>
      <w:r>
        <w:rPr>
          <w:rFonts w:ascii="Times New Roman" w:eastAsia="Times New Roman" w:hAnsi="Times New Roman" w:cs="Times New Roman"/>
        </w:rPr>
        <w:t>Nothung</w:t>
      </w:r>
      <w:proofErr w:type="spellEnd"/>
      <w:r>
        <w:rPr>
          <w:rFonts w:ascii="Times New Roman" w:eastAsia="Times New Roman" w:hAnsi="Times New Roman" w:cs="Times New Roman"/>
        </w:rPr>
        <w:t xml:space="preserve">, to slay </w:t>
      </w:r>
      <w:proofErr w:type="spellStart"/>
      <w:r>
        <w:rPr>
          <w:rFonts w:ascii="Times New Roman" w:eastAsia="Times New Roman" w:hAnsi="Times New Roman" w:cs="Times New Roman"/>
        </w:rPr>
        <w:t>Fafnir</w:t>
      </w:r>
      <w:proofErr w:type="spellEnd"/>
      <w:r>
        <w:rPr>
          <w:rFonts w:ascii="Times New Roman" w:eastAsia="Times New Roman" w:hAnsi="Times New Roman" w:cs="Times New Roman"/>
        </w:rPr>
        <w:t xml:space="preserve">, a dwarf-turned-dragon. After slaying </w:t>
      </w:r>
      <w:proofErr w:type="spellStart"/>
      <w:r>
        <w:rPr>
          <w:rFonts w:ascii="Times New Roman" w:eastAsia="Times New Roman" w:hAnsi="Times New Roman" w:cs="Times New Roman"/>
        </w:rPr>
        <w:t>Fafnir</w:t>
      </w:r>
      <w:proofErr w:type="spellEnd"/>
      <w:r>
        <w:rPr>
          <w:rFonts w:ascii="Times New Roman" w:eastAsia="Times New Roman" w:hAnsi="Times New Roman" w:cs="Times New Roman"/>
        </w:rPr>
        <w:t xml:space="preserve"> and drinking its blood, he acquired the ability to converse with birds.</w:t>
      </w:r>
    </w:p>
    <w:p w14:paraId="3C69F8AF" w14:textId="77777777" w:rsidR="00CB4B05" w:rsidRDefault="00603EBD">
      <w:pPr>
        <w:pStyle w:val="normal0"/>
      </w:pPr>
      <w:r>
        <w:rPr>
          <w:rFonts w:ascii="Times New Roman" w:eastAsia="Times New Roman" w:hAnsi="Times New Roman" w:cs="Times New Roman"/>
        </w:rPr>
        <w:t xml:space="preserve">ANSWER: </w:t>
      </w:r>
      <w:proofErr w:type="spellStart"/>
      <w:r>
        <w:rPr>
          <w:rFonts w:ascii="Times New Roman" w:eastAsia="Times New Roman" w:hAnsi="Times New Roman" w:cs="Times New Roman"/>
          <w:b/>
          <w:u w:val="single"/>
        </w:rPr>
        <w:t>Sigurd</w:t>
      </w:r>
      <w:proofErr w:type="spellEnd"/>
      <w:r>
        <w:rPr>
          <w:rFonts w:ascii="Times New Roman" w:eastAsia="Times New Roman" w:hAnsi="Times New Roman" w:cs="Times New Roman"/>
        </w:rPr>
        <w:t xml:space="preserve"> [or </w:t>
      </w:r>
      <w:r>
        <w:rPr>
          <w:rFonts w:ascii="Times New Roman" w:eastAsia="Times New Roman" w:hAnsi="Times New Roman" w:cs="Times New Roman"/>
          <w:b/>
          <w:u w:val="single"/>
        </w:rPr>
        <w:t>Siegfried</w:t>
      </w:r>
      <w:r>
        <w:rPr>
          <w:rFonts w:ascii="Times New Roman" w:eastAsia="Times New Roman" w:hAnsi="Times New Roman" w:cs="Times New Roman"/>
        </w:rPr>
        <w:t>]</w:t>
      </w:r>
    </w:p>
    <w:p w14:paraId="4876148F" w14:textId="77777777" w:rsidR="00CB4B05" w:rsidRDefault="00CB4B05">
      <w:pPr>
        <w:pStyle w:val="normal0"/>
      </w:pPr>
    </w:p>
    <w:p w14:paraId="74FF9A9F" w14:textId="77777777" w:rsidR="00CB4B05" w:rsidRDefault="00603EBD">
      <w:pPr>
        <w:pStyle w:val="normal0"/>
      </w:pPr>
      <w:r>
        <w:rPr>
          <w:rFonts w:ascii="Times New Roman" w:eastAsia="Times New Roman" w:hAnsi="Times New Roman" w:cs="Times New Roman"/>
        </w:rPr>
        <w:t>4. Despite losing his hearing, this composer was still able to compose and conduct his symphonies, although he had some trouble playing them. For 10 points each:</w:t>
      </w:r>
    </w:p>
    <w:p w14:paraId="0CDBBC74" w14:textId="77777777" w:rsidR="00CB4B05" w:rsidRDefault="00603EBD">
      <w:pPr>
        <w:pStyle w:val="normal0"/>
      </w:pPr>
      <w:r>
        <w:rPr>
          <w:rFonts w:ascii="Times New Roman" w:eastAsia="Times New Roman" w:hAnsi="Times New Roman" w:cs="Times New Roman"/>
        </w:rPr>
        <w:t>[10] Name this German composer whose ninth and final symphony includes a scherzo in the second movement and Friedrich Schiller’s “Ode to Joy” in its final movement.</w:t>
      </w:r>
    </w:p>
    <w:p w14:paraId="64D956D3" w14:textId="77777777" w:rsidR="00CB4B05" w:rsidRDefault="00603EBD">
      <w:pPr>
        <w:pStyle w:val="normal0"/>
      </w:pPr>
      <w:r>
        <w:rPr>
          <w:rFonts w:ascii="Times New Roman" w:eastAsia="Times New Roman" w:hAnsi="Times New Roman" w:cs="Times New Roman"/>
        </w:rPr>
        <w:t xml:space="preserve">ANSWER: Ludwig van </w:t>
      </w:r>
      <w:r>
        <w:rPr>
          <w:rFonts w:ascii="Times New Roman" w:eastAsia="Times New Roman" w:hAnsi="Times New Roman" w:cs="Times New Roman"/>
          <w:b/>
          <w:u w:val="single"/>
        </w:rPr>
        <w:t>Beethoven</w:t>
      </w:r>
    </w:p>
    <w:p w14:paraId="00E4CEB3" w14:textId="77777777" w:rsidR="00CB4B05" w:rsidRDefault="00603EBD">
      <w:pPr>
        <w:pStyle w:val="normal0"/>
      </w:pPr>
      <w:r>
        <w:rPr>
          <w:rFonts w:ascii="Times New Roman" w:eastAsia="Times New Roman" w:hAnsi="Times New Roman" w:cs="Times New Roman"/>
        </w:rPr>
        <w:t>[10] This Beethoven symphony begins with an iconic G-G-G-E-flat played as a short-short-short-long motif, symbolizing Fate knocking at the door.</w:t>
      </w:r>
    </w:p>
    <w:p w14:paraId="64DA47AC" w14:textId="77777777" w:rsidR="00CB4B05" w:rsidRDefault="00603EBD">
      <w:pPr>
        <w:pStyle w:val="normal0"/>
      </w:pPr>
      <w:r>
        <w:rPr>
          <w:rFonts w:ascii="Times New Roman" w:eastAsia="Times New Roman" w:hAnsi="Times New Roman" w:cs="Times New Roman"/>
        </w:rPr>
        <w:t xml:space="preserve">ANSWER: Symphony No. </w:t>
      </w:r>
      <w:r>
        <w:rPr>
          <w:rFonts w:ascii="Times New Roman" w:eastAsia="Times New Roman" w:hAnsi="Times New Roman" w:cs="Times New Roman"/>
          <w:b/>
          <w:u w:val="single"/>
        </w:rPr>
        <w:t>5</w:t>
      </w:r>
      <w:r>
        <w:rPr>
          <w:rFonts w:ascii="Times New Roman" w:eastAsia="Times New Roman" w:hAnsi="Times New Roman" w:cs="Times New Roman"/>
        </w:rPr>
        <w:t xml:space="preserve"> [accept Beethoven’s </w:t>
      </w:r>
      <w:r>
        <w:rPr>
          <w:rFonts w:ascii="Times New Roman" w:eastAsia="Times New Roman" w:hAnsi="Times New Roman" w:cs="Times New Roman"/>
          <w:b/>
          <w:u w:val="single"/>
        </w:rPr>
        <w:t>Fifth</w:t>
      </w:r>
      <w:r>
        <w:rPr>
          <w:rFonts w:ascii="Times New Roman" w:eastAsia="Times New Roman" w:hAnsi="Times New Roman" w:cs="Times New Roman"/>
        </w:rPr>
        <w:t xml:space="preserve"> Symphony]</w:t>
      </w:r>
    </w:p>
    <w:p w14:paraId="24FC767E" w14:textId="77777777" w:rsidR="00CB4B05" w:rsidRDefault="00603EBD">
      <w:pPr>
        <w:pStyle w:val="normal0"/>
      </w:pPr>
      <w:r>
        <w:rPr>
          <w:rFonts w:ascii="Times New Roman" w:eastAsia="Times New Roman" w:hAnsi="Times New Roman" w:cs="Times New Roman"/>
        </w:rPr>
        <w:lastRenderedPageBreak/>
        <w:t xml:space="preserve">[10] Beethoven composed his Fifth Symphony in this key that contains A-flat, B-flat, and E-flat in its key signature. Its relative major is E-flat major. </w:t>
      </w:r>
    </w:p>
    <w:p w14:paraId="045A7906" w14:textId="77777777" w:rsidR="00CB4B05" w:rsidRDefault="00603EBD">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C minor</w:t>
      </w:r>
      <w:r>
        <w:rPr>
          <w:rFonts w:ascii="Times New Roman" w:eastAsia="Times New Roman" w:hAnsi="Times New Roman" w:cs="Times New Roman"/>
        </w:rPr>
        <w:t xml:space="preserve"> </w:t>
      </w:r>
    </w:p>
    <w:p w14:paraId="1DE185F7" w14:textId="77777777" w:rsidR="00CB4B05" w:rsidRDefault="00CB4B05">
      <w:pPr>
        <w:pStyle w:val="normal0"/>
      </w:pPr>
    </w:p>
    <w:p w14:paraId="6FDD23B4" w14:textId="77777777" w:rsidR="00CB4B05" w:rsidRDefault="00603EBD">
      <w:pPr>
        <w:pStyle w:val="normal0"/>
      </w:pPr>
      <w:r>
        <w:rPr>
          <w:rFonts w:ascii="Times New Roman" w:eastAsia="Times New Roman" w:hAnsi="Times New Roman" w:cs="Times New Roman"/>
          <w:highlight w:val="white"/>
        </w:rPr>
        <w:t>5. For 10 points each, name some key aspects about the Eastern Front during WWII.</w:t>
      </w:r>
    </w:p>
    <w:p w14:paraId="11AF9B77" w14:textId="77777777" w:rsidR="00CB4B05" w:rsidRDefault="00603EBD">
      <w:pPr>
        <w:pStyle w:val="normal0"/>
      </w:pPr>
      <w:r>
        <w:rPr>
          <w:rFonts w:ascii="Times New Roman" w:eastAsia="Times New Roman" w:hAnsi="Times New Roman" w:cs="Times New Roman"/>
          <w:highlight w:val="white"/>
        </w:rPr>
        <w:t>[10] The German North, Central, and South army groups invaded this country in 1941 as part of Operation Barbarossa.</w:t>
      </w:r>
    </w:p>
    <w:p w14:paraId="18EBED70" w14:textId="77777777" w:rsidR="00CB4B05" w:rsidRDefault="00603EBD">
      <w:pPr>
        <w:pStyle w:val="normal0"/>
      </w:pPr>
      <w:r>
        <w:rPr>
          <w:rFonts w:ascii="Times New Roman" w:eastAsia="Times New Roman" w:hAnsi="Times New Roman" w:cs="Times New Roman"/>
          <w:highlight w:val="white"/>
        </w:rPr>
        <w:t xml:space="preserve">ANSWER: </w:t>
      </w:r>
      <w:r>
        <w:rPr>
          <w:rFonts w:ascii="Times New Roman" w:eastAsia="Times New Roman" w:hAnsi="Times New Roman" w:cs="Times New Roman"/>
          <w:b/>
          <w:highlight w:val="white"/>
          <w:u w:val="single"/>
        </w:rPr>
        <w:t>Soviet Union</w:t>
      </w:r>
      <w:r>
        <w:rPr>
          <w:rFonts w:ascii="Times New Roman" w:eastAsia="Times New Roman" w:hAnsi="Times New Roman" w:cs="Times New Roman"/>
          <w:highlight w:val="white"/>
        </w:rPr>
        <w:t xml:space="preserve"> [accept “</w:t>
      </w:r>
      <w:r>
        <w:rPr>
          <w:rFonts w:ascii="Times New Roman" w:eastAsia="Times New Roman" w:hAnsi="Times New Roman" w:cs="Times New Roman"/>
          <w:b/>
          <w:highlight w:val="white"/>
          <w:u w:val="single"/>
        </w:rPr>
        <w:t>USSR</w:t>
      </w:r>
      <w:r>
        <w:rPr>
          <w:rFonts w:ascii="Times New Roman" w:eastAsia="Times New Roman" w:hAnsi="Times New Roman" w:cs="Times New Roman"/>
          <w:highlight w:val="white"/>
        </w:rPr>
        <w:t>” or “</w:t>
      </w:r>
      <w:r>
        <w:rPr>
          <w:rFonts w:ascii="Times New Roman" w:eastAsia="Times New Roman" w:hAnsi="Times New Roman" w:cs="Times New Roman"/>
          <w:b/>
          <w:highlight w:val="white"/>
          <w:u w:val="single"/>
        </w:rPr>
        <w:t>Union of Soviet Socialist Republics</w:t>
      </w:r>
      <w:r>
        <w:rPr>
          <w:rFonts w:ascii="Times New Roman" w:eastAsia="Times New Roman" w:hAnsi="Times New Roman" w:cs="Times New Roman"/>
          <w:highlight w:val="white"/>
        </w:rPr>
        <w:t>”]</w:t>
      </w:r>
    </w:p>
    <w:p w14:paraId="2E00A6EC" w14:textId="77777777" w:rsidR="00CB4B05" w:rsidRDefault="00603EBD">
      <w:pPr>
        <w:pStyle w:val="normal0"/>
      </w:pPr>
      <w:r>
        <w:rPr>
          <w:rFonts w:ascii="Times New Roman" w:eastAsia="Times New Roman" w:hAnsi="Times New Roman" w:cs="Times New Roman"/>
          <w:highlight w:val="white"/>
        </w:rPr>
        <w:t xml:space="preserve">[10] The German 6th army was surrounded and forced to surrender at the conclusion of this battle near the Volga River. The city where this battle took place was originally named </w:t>
      </w:r>
      <w:proofErr w:type="spellStart"/>
      <w:r>
        <w:rPr>
          <w:rFonts w:ascii="Times New Roman" w:eastAsia="Times New Roman" w:hAnsi="Times New Roman" w:cs="Times New Roman"/>
          <w:highlight w:val="white"/>
        </w:rPr>
        <w:t>Tsaritsyn</w:t>
      </w:r>
      <w:proofErr w:type="spellEnd"/>
      <w:r>
        <w:rPr>
          <w:rFonts w:ascii="Times New Roman" w:eastAsia="Times New Roman" w:hAnsi="Times New Roman" w:cs="Times New Roman"/>
          <w:highlight w:val="white"/>
        </w:rPr>
        <w:t>.</w:t>
      </w:r>
    </w:p>
    <w:p w14:paraId="6A107F47" w14:textId="77777777" w:rsidR="00CB4B05" w:rsidRDefault="00603EBD">
      <w:pPr>
        <w:pStyle w:val="normal0"/>
      </w:pPr>
      <w:r>
        <w:rPr>
          <w:rFonts w:ascii="Times New Roman" w:eastAsia="Times New Roman" w:hAnsi="Times New Roman" w:cs="Times New Roman"/>
          <w:highlight w:val="white"/>
        </w:rPr>
        <w:t xml:space="preserve">ANSWER: Battle of </w:t>
      </w:r>
      <w:r>
        <w:rPr>
          <w:rFonts w:ascii="Times New Roman" w:eastAsia="Times New Roman" w:hAnsi="Times New Roman" w:cs="Times New Roman"/>
          <w:b/>
          <w:highlight w:val="white"/>
          <w:u w:val="single"/>
        </w:rPr>
        <w:t>Stalingrad</w:t>
      </w:r>
    </w:p>
    <w:p w14:paraId="15EFB4F1" w14:textId="77777777" w:rsidR="00CB4B05" w:rsidRDefault="00603EBD">
      <w:pPr>
        <w:pStyle w:val="normal0"/>
      </w:pPr>
      <w:r>
        <w:rPr>
          <w:rFonts w:ascii="Times New Roman" w:eastAsia="Times New Roman" w:hAnsi="Times New Roman" w:cs="Times New Roman"/>
          <w:highlight w:val="white"/>
        </w:rPr>
        <w:t xml:space="preserve">[10] Codenamed Operation Citadel, this 1943 engagement saw the largest tank battle in history take place. German </w:t>
      </w:r>
      <w:r>
        <w:rPr>
          <w:rFonts w:ascii="Times New Roman" w:eastAsia="Times New Roman" w:hAnsi="Times New Roman" w:cs="Times New Roman"/>
          <w:i/>
          <w:highlight w:val="white"/>
        </w:rPr>
        <w:t>Panther</w:t>
      </w:r>
      <w:r>
        <w:rPr>
          <w:rFonts w:ascii="Times New Roman" w:eastAsia="Times New Roman" w:hAnsi="Times New Roman" w:cs="Times New Roman"/>
          <w:highlight w:val="white"/>
        </w:rPr>
        <w:t xml:space="preserve"> and </w:t>
      </w:r>
      <w:r>
        <w:rPr>
          <w:rFonts w:ascii="Times New Roman" w:eastAsia="Times New Roman" w:hAnsi="Times New Roman" w:cs="Times New Roman"/>
          <w:i/>
          <w:highlight w:val="white"/>
        </w:rPr>
        <w:t xml:space="preserve">Tiger </w:t>
      </w:r>
      <w:r>
        <w:rPr>
          <w:rFonts w:ascii="Times New Roman" w:eastAsia="Times New Roman" w:hAnsi="Times New Roman" w:cs="Times New Roman"/>
          <w:highlight w:val="white"/>
        </w:rPr>
        <w:t>tanks were first put to use during this battle, but the Soviets managed to repulse the German assault.</w:t>
      </w:r>
    </w:p>
    <w:p w14:paraId="27FD357A" w14:textId="77777777" w:rsidR="00CB4B05" w:rsidRDefault="00603EBD">
      <w:pPr>
        <w:pStyle w:val="normal0"/>
      </w:pPr>
      <w:r>
        <w:rPr>
          <w:rFonts w:ascii="Times New Roman" w:eastAsia="Times New Roman" w:hAnsi="Times New Roman" w:cs="Times New Roman"/>
          <w:highlight w:val="white"/>
        </w:rPr>
        <w:t xml:space="preserve">ANSWER: Battle of </w:t>
      </w:r>
      <w:r>
        <w:rPr>
          <w:rFonts w:ascii="Times New Roman" w:eastAsia="Times New Roman" w:hAnsi="Times New Roman" w:cs="Times New Roman"/>
          <w:b/>
          <w:highlight w:val="white"/>
          <w:u w:val="single"/>
        </w:rPr>
        <w:t>Kursk</w:t>
      </w:r>
    </w:p>
    <w:p w14:paraId="37F95E71" w14:textId="77777777" w:rsidR="00CB4B05" w:rsidRDefault="00CB4B05">
      <w:pPr>
        <w:pStyle w:val="normal0"/>
      </w:pPr>
    </w:p>
    <w:p w14:paraId="74A8D5B6" w14:textId="77777777" w:rsidR="00CB4B05" w:rsidRDefault="00603EBD">
      <w:pPr>
        <w:pStyle w:val="normal0"/>
      </w:pPr>
      <w:r>
        <w:rPr>
          <w:rFonts w:ascii="Times New Roman" w:eastAsia="Times New Roman" w:hAnsi="Times New Roman" w:cs="Times New Roman"/>
          <w:highlight w:val="white"/>
        </w:rPr>
        <w:t>6. This event saw the first time the US Armed Forces move to DEFCON 2. For 10 points each:</w:t>
      </w:r>
    </w:p>
    <w:p w14:paraId="0C1B9DF5" w14:textId="77777777" w:rsidR="00CB4B05" w:rsidRDefault="00603EBD">
      <w:pPr>
        <w:pStyle w:val="normal0"/>
      </w:pPr>
      <w:r>
        <w:rPr>
          <w:rFonts w:ascii="Times New Roman" w:eastAsia="Times New Roman" w:hAnsi="Times New Roman" w:cs="Times New Roman"/>
          <w:highlight w:val="white"/>
        </w:rPr>
        <w:t>[10] Name this 1962 crisis that began after the discovery of SS-4 nuclear missiles being stockpiled on its namesake island.</w:t>
      </w:r>
    </w:p>
    <w:p w14:paraId="1A8776C7" w14:textId="77777777" w:rsidR="00CB4B05" w:rsidRDefault="00603EBD">
      <w:pPr>
        <w:pStyle w:val="normal0"/>
      </w:pPr>
      <w:r>
        <w:rPr>
          <w:rFonts w:ascii="Times New Roman" w:eastAsia="Times New Roman" w:hAnsi="Times New Roman" w:cs="Times New Roman"/>
          <w:highlight w:val="white"/>
        </w:rPr>
        <w:t xml:space="preserve">ANSWER: </w:t>
      </w:r>
      <w:r>
        <w:rPr>
          <w:rFonts w:ascii="Times New Roman" w:eastAsia="Times New Roman" w:hAnsi="Times New Roman" w:cs="Times New Roman"/>
          <w:b/>
          <w:highlight w:val="white"/>
          <w:u w:val="single"/>
        </w:rPr>
        <w:t>Cuban Missile</w:t>
      </w:r>
      <w:r>
        <w:rPr>
          <w:rFonts w:ascii="Times New Roman" w:eastAsia="Times New Roman" w:hAnsi="Times New Roman" w:cs="Times New Roman"/>
          <w:highlight w:val="white"/>
        </w:rPr>
        <w:t xml:space="preserve"> Crisis [accept “</w:t>
      </w:r>
      <w:r>
        <w:rPr>
          <w:rFonts w:ascii="Times New Roman" w:eastAsia="Times New Roman" w:hAnsi="Times New Roman" w:cs="Times New Roman"/>
          <w:b/>
          <w:highlight w:val="white"/>
          <w:u w:val="single"/>
        </w:rPr>
        <w:t>October</w:t>
      </w:r>
      <w:r>
        <w:rPr>
          <w:rFonts w:ascii="Times New Roman" w:eastAsia="Times New Roman" w:hAnsi="Times New Roman" w:cs="Times New Roman"/>
          <w:highlight w:val="white"/>
        </w:rPr>
        <w:t xml:space="preserve"> Crisis” or “</w:t>
      </w:r>
      <w:r>
        <w:rPr>
          <w:rFonts w:ascii="Times New Roman" w:eastAsia="Times New Roman" w:hAnsi="Times New Roman" w:cs="Times New Roman"/>
          <w:b/>
          <w:highlight w:val="white"/>
          <w:u w:val="single"/>
        </w:rPr>
        <w:t xml:space="preserve">Caribbean </w:t>
      </w:r>
      <w:r>
        <w:rPr>
          <w:rFonts w:ascii="Times New Roman" w:eastAsia="Times New Roman" w:hAnsi="Times New Roman" w:cs="Times New Roman"/>
          <w:highlight w:val="white"/>
        </w:rPr>
        <w:t>Crisis”]</w:t>
      </w:r>
    </w:p>
    <w:p w14:paraId="59E481AA" w14:textId="77777777" w:rsidR="00CB4B05" w:rsidRDefault="00603EBD">
      <w:pPr>
        <w:pStyle w:val="normal0"/>
      </w:pPr>
      <w:r>
        <w:rPr>
          <w:rFonts w:ascii="Times New Roman" w:eastAsia="Times New Roman" w:hAnsi="Times New Roman" w:cs="Times New Roman"/>
          <w:highlight w:val="white"/>
        </w:rPr>
        <w:t xml:space="preserve">[10] </w:t>
      </w:r>
      <w:proofErr w:type="gramStart"/>
      <w:r>
        <w:rPr>
          <w:rFonts w:ascii="Times New Roman" w:eastAsia="Times New Roman" w:hAnsi="Times New Roman" w:cs="Times New Roman"/>
          <w:highlight w:val="white"/>
        </w:rPr>
        <w:t>One of these planes was used by the CIA</w:t>
      </w:r>
      <w:proofErr w:type="gramEnd"/>
      <w:r>
        <w:rPr>
          <w:rFonts w:ascii="Times New Roman" w:eastAsia="Times New Roman" w:hAnsi="Times New Roman" w:cs="Times New Roman"/>
          <w:highlight w:val="white"/>
        </w:rPr>
        <w:t xml:space="preserve"> in order to detect the construction of nuclear silos in Cuba. Major Anderson was shot down over Cuba while performing aerial reconnaissance in this type of plane.</w:t>
      </w:r>
    </w:p>
    <w:p w14:paraId="2E4F3AA3" w14:textId="77777777" w:rsidR="00CB4B05" w:rsidRDefault="00603EBD">
      <w:pPr>
        <w:pStyle w:val="normal0"/>
      </w:pPr>
      <w:r>
        <w:rPr>
          <w:rFonts w:ascii="Times New Roman" w:eastAsia="Times New Roman" w:hAnsi="Times New Roman" w:cs="Times New Roman"/>
          <w:highlight w:val="white"/>
        </w:rPr>
        <w:t xml:space="preserve">ANSWER: Lockheed </w:t>
      </w:r>
      <w:r>
        <w:rPr>
          <w:rFonts w:ascii="Times New Roman" w:eastAsia="Times New Roman" w:hAnsi="Times New Roman" w:cs="Times New Roman"/>
          <w:b/>
          <w:highlight w:val="white"/>
          <w:u w:val="single"/>
        </w:rPr>
        <w:t>U-2</w:t>
      </w:r>
      <w:r>
        <w:rPr>
          <w:rFonts w:ascii="Times New Roman" w:eastAsia="Times New Roman" w:hAnsi="Times New Roman" w:cs="Times New Roman"/>
          <w:highlight w:val="white"/>
        </w:rPr>
        <w:t xml:space="preserve"> [accept “</w:t>
      </w:r>
      <w:r>
        <w:rPr>
          <w:rFonts w:ascii="Times New Roman" w:eastAsia="Times New Roman" w:hAnsi="Times New Roman" w:cs="Times New Roman"/>
          <w:b/>
          <w:highlight w:val="white"/>
          <w:u w:val="single"/>
        </w:rPr>
        <w:t>Dragon Lady</w:t>
      </w:r>
      <w:r>
        <w:rPr>
          <w:rFonts w:ascii="Times New Roman" w:eastAsia="Times New Roman" w:hAnsi="Times New Roman" w:cs="Times New Roman"/>
          <w:highlight w:val="white"/>
        </w:rPr>
        <w:t>”]</w:t>
      </w:r>
    </w:p>
    <w:p w14:paraId="30895DED" w14:textId="77777777" w:rsidR="00CB4B05" w:rsidRDefault="00603EBD">
      <w:pPr>
        <w:pStyle w:val="normal0"/>
      </w:pPr>
      <w:r>
        <w:rPr>
          <w:rFonts w:ascii="Times New Roman" w:eastAsia="Times New Roman" w:hAnsi="Times New Roman" w:cs="Times New Roman"/>
          <w:highlight w:val="white"/>
        </w:rPr>
        <w:t>[10] This man first proposed the idea of a blockade around Cuba. He served as Secretary of State under both Kennedy and Johnson, but was later criticized for his handling of the Vietnam War.</w:t>
      </w:r>
    </w:p>
    <w:p w14:paraId="20E5175B" w14:textId="77777777" w:rsidR="00CB4B05" w:rsidRDefault="00603EBD">
      <w:pPr>
        <w:pStyle w:val="normal0"/>
      </w:pPr>
      <w:r>
        <w:rPr>
          <w:rFonts w:ascii="Times New Roman" w:eastAsia="Times New Roman" w:hAnsi="Times New Roman" w:cs="Times New Roman"/>
          <w:highlight w:val="white"/>
        </w:rPr>
        <w:t xml:space="preserve">ANSWER: Robert </w:t>
      </w:r>
      <w:r>
        <w:rPr>
          <w:rFonts w:ascii="Times New Roman" w:eastAsia="Times New Roman" w:hAnsi="Times New Roman" w:cs="Times New Roman"/>
          <w:b/>
          <w:highlight w:val="white"/>
          <w:u w:val="single"/>
        </w:rPr>
        <w:t>McNamara</w:t>
      </w:r>
      <w:r>
        <w:rPr>
          <w:rFonts w:ascii="Times New Roman" w:eastAsia="Times New Roman" w:hAnsi="Times New Roman" w:cs="Times New Roman"/>
          <w:highlight w:val="white"/>
        </w:rPr>
        <w:t xml:space="preserve">    </w:t>
      </w:r>
      <w:r>
        <w:rPr>
          <w:rFonts w:ascii="Times New Roman" w:eastAsia="Times New Roman" w:hAnsi="Times New Roman" w:cs="Times New Roman"/>
          <w:b/>
          <w:highlight w:val="white"/>
          <w:u w:val="single"/>
        </w:rPr>
        <w:t> </w:t>
      </w:r>
      <w:r>
        <w:rPr>
          <w:rFonts w:ascii="Times New Roman" w:eastAsia="Times New Roman" w:hAnsi="Times New Roman" w:cs="Times New Roman"/>
          <w:highlight w:val="white"/>
        </w:rPr>
        <w:t> </w:t>
      </w:r>
    </w:p>
    <w:p w14:paraId="0FBDB1C3" w14:textId="77777777" w:rsidR="00CB4B05" w:rsidRDefault="00CB4B05">
      <w:pPr>
        <w:pStyle w:val="normal0"/>
      </w:pPr>
    </w:p>
    <w:p w14:paraId="7B59460D" w14:textId="77777777" w:rsidR="00CB4B05" w:rsidRDefault="00603EBD">
      <w:pPr>
        <w:pStyle w:val="normal0"/>
      </w:pPr>
      <w:r>
        <w:rPr>
          <w:rFonts w:ascii="Times New Roman" w:eastAsia="Times New Roman" w:hAnsi="Times New Roman" w:cs="Times New Roman"/>
        </w:rPr>
        <w:t>7. The narrator of this poem describes how he always hears “Time’s winged chariot hurrying near.” For 10 points each:</w:t>
      </w:r>
    </w:p>
    <w:p w14:paraId="2AE1541D" w14:textId="77777777" w:rsidR="00CB4B05" w:rsidRDefault="00603EBD">
      <w:pPr>
        <w:pStyle w:val="normal0"/>
      </w:pPr>
      <w:r>
        <w:rPr>
          <w:rFonts w:ascii="Times New Roman" w:eastAsia="Times New Roman" w:hAnsi="Times New Roman" w:cs="Times New Roman"/>
        </w:rPr>
        <w:t xml:space="preserve">[10] Name this poem that opens with the line “Had we but world enough, and time.” The narrator urges the title figure to “sport” while they may. </w:t>
      </w:r>
    </w:p>
    <w:p w14:paraId="2164ABE3" w14:textId="77777777" w:rsidR="00CB4B05" w:rsidRDefault="00603EBD">
      <w:pPr>
        <w:pStyle w:val="normal0"/>
      </w:pPr>
      <w:r>
        <w:rPr>
          <w:rFonts w:ascii="Times New Roman" w:eastAsia="Times New Roman" w:hAnsi="Times New Roman" w:cs="Times New Roman"/>
        </w:rPr>
        <w:t>ANSWER: “</w:t>
      </w:r>
      <w:r>
        <w:rPr>
          <w:rFonts w:ascii="Times New Roman" w:eastAsia="Times New Roman" w:hAnsi="Times New Roman" w:cs="Times New Roman"/>
          <w:b/>
          <w:u w:val="single"/>
        </w:rPr>
        <w:t>To His Coy Mistress</w:t>
      </w:r>
      <w:r>
        <w:rPr>
          <w:rFonts w:ascii="Times New Roman" w:eastAsia="Times New Roman" w:hAnsi="Times New Roman" w:cs="Times New Roman"/>
        </w:rPr>
        <w:t>”</w:t>
      </w:r>
    </w:p>
    <w:p w14:paraId="2E22E4A7" w14:textId="77777777" w:rsidR="00CB4B05" w:rsidRDefault="00603EBD">
      <w:pPr>
        <w:pStyle w:val="normal0"/>
      </w:pPr>
      <w:r>
        <w:rPr>
          <w:rFonts w:ascii="Times New Roman" w:eastAsia="Times New Roman" w:hAnsi="Times New Roman" w:cs="Times New Roman"/>
        </w:rPr>
        <w:t xml:space="preserve">[10] This English, metaphysical poet wrote “To His Coy Mistress,” as well as “An </w:t>
      </w:r>
      <w:proofErr w:type="spellStart"/>
      <w:r>
        <w:rPr>
          <w:rFonts w:ascii="Times New Roman" w:eastAsia="Times New Roman" w:hAnsi="Times New Roman" w:cs="Times New Roman"/>
        </w:rPr>
        <w:t>Horatian</w:t>
      </w:r>
      <w:proofErr w:type="spellEnd"/>
      <w:r>
        <w:rPr>
          <w:rFonts w:ascii="Times New Roman" w:eastAsia="Times New Roman" w:hAnsi="Times New Roman" w:cs="Times New Roman"/>
        </w:rPr>
        <w:t xml:space="preserve"> Ode upon Cromwell’s Return from Ireland.”</w:t>
      </w:r>
    </w:p>
    <w:p w14:paraId="0BAAB58F" w14:textId="77777777" w:rsidR="00CB4B05" w:rsidRDefault="00603EBD">
      <w:pPr>
        <w:pStyle w:val="normal0"/>
      </w:pPr>
      <w:r>
        <w:rPr>
          <w:rFonts w:ascii="Times New Roman" w:eastAsia="Times New Roman" w:hAnsi="Times New Roman" w:cs="Times New Roman"/>
        </w:rPr>
        <w:t xml:space="preserve">ANSWER: Andrew </w:t>
      </w:r>
      <w:r>
        <w:rPr>
          <w:rFonts w:ascii="Times New Roman" w:eastAsia="Times New Roman" w:hAnsi="Times New Roman" w:cs="Times New Roman"/>
          <w:b/>
          <w:u w:val="single"/>
        </w:rPr>
        <w:t>Marvell</w:t>
      </w:r>
    </w:p>
    <w:p w14:paraId="2F03EF17" w14:textId="77777777" w:rsidR="00CB4B05" w:rsidRDefault="00603EBD">
      <w:pPr>
        <w:pStyle w:val="normal0"/>
      </w:pPr>
      <w:r>
        <w:rPr>
          <w:rFonts w:ascii="Times New Roman" w:eastAsia="Times New Roman" w:hAnsi="Times New Roman" w:cs="Times New Roman"/>
        </w:rPr>
        <w:t xml:space="preserve">[10] This pastoral poem by Marvell begins “How vainly men themselves amaze / to win the Palm, the Oak, or Bays.” </w:t>
      </w:r>
    </w:p>
    <w:p w14:paraId="44F80B6A" w14:textId="77777777" w:rsidR="00CB4B05" w:rsidRDefault="00603EBD">
      <w:pPr>
        <w:pStyle w:val="normal0"/>
      </w:pPr>
      <w:r>
        <w:rPr>
          <w:rFonts w:ascii="Times New Roman" w:eastAsia="Times New Roman" w:hAnsi="Times New Roman" w:cs="Times New Roman"/>
        </w:rPr>
        <w:t xml:space="preserve">ANSWER: “The </w:t>
      </w:r>
      <w:r>
        <w:rPr>
          <w:rFonts w:ascii="Times New Roman" w:eastAsia="Times New Roman" w:hAnsi="Times New Roman" w:cs="Times New Roman"/>
          <w:b/>
          <w:u w:val="single"/>
        </w:rPr>
        <w:t>Garden</w:t>
      </w:r>
      <w:r>
        <w:rPr>
          <w:rFonts w:ascii="Times New Roman" w:eastAsia="Times New Roman" w:hAnsi="Times New Roman" w:cs="Times New Roman"/>
        </w:rPr>
        <w:t>”</w:t>
      </w:r>
    </w:p>
    <w:p w14:paraId="7ADAB4FA" w14:textId="77777777" w:rsidR="00CB4B05" w:rsidRDefault="00CB4B05">
      <w:pPr>
        <w:pStyle w:val="normal0"/>
      </w:pPr>
    </w:p>
    <w:p w14:paraId="335DC1FF" w14:textId="77777777" w:rsidR="00311825" w:rsidRDefault="00311825">
      <w:pPr>
        <w:pStyle w:val="normal0"/>
      </w:pPr>
    </w:p>
    <w:p w14:paraId="2EE8321F" w14:textId="77777777" w:rsidR="00311825" w:rsidRDefault="00311825">
      <w:pPr>
        <w:pStyle w:val="normal0"/>
      </w:pPr>
    </w:p>
    <w:p w14:paraId="1CD7AAFA" w14:textId="77777777" w:rsidR="00CB4B05" w:rsidRDefault="00603EBD">
      <w:pPr>
        <w:pStyle w:val="normal0"/>
      </w:pPr>
      <w:r>
        <w:rPr>
          <w:rFonts w:ascii="Times New Roman" w:eastAsia="Times New Roman" w:hAnsi="Times New Roman" w:cs="Times New Roman"/>
        </w:rPr>
        <w:lastRenderedPageBreak/>
        <w:t>8. These substances can form Rollin films and creep outside of a container. For 10 points each:</w:t>
      </w:r>
    </w:p>
    <w:p w14:paraId="18C6F8E3" w14:textId="77777777" w:rsidR="00CB4B05" w:rsidRDefault="00603EBD">
      <w:pPr>
        <w:pStyle w:val="normal0"/>
      </w:pPr>
      <w:r>
        <w:rPr>
          <w:rFonts w:ascii="Times New Roman" w:eastAsia="Times New Roman" w:hAnsi="Times New Roman" w:cs="Times New Roman"/>
        </w:rPr>
        <w:t xml:space="preserve">[10] Name these substances that have zero viscosity. </w:t>
      </w:r>
    </w:p>
    <w:p w14:paraId="2446DB8E" w14:textId="77777777" w:rsidR="00CB4B05" w:rsidRDefault="00603EBD">
      <w:pPr>
        <w:pStyle w:val="normal0"/>
      </w:pPr>
      <w:r>
        <w:rPr>
          <w:rFonts w:ascii="Times New Roman" w:eastAsia="Times New Roman" w:hAnsi="Times New Roman" w:cs="Times New Roman"/>
        </w:rPr>
        <w:t xml:space="preserve">ANSWER: </w:t>
      </w:r>
      <w:proofErr w:type="spellStart"/>
      <w:r>
        <w:rPr>
          <w:rFonts w:ascii="Times New Roman" w:eastAsia="Times New Roman" w:hAnsi="Times New Roman" w:cs="Times New Roman"/>
          <w:b/>
          <w:u w:val="single"/>
        </w:rPr>
        <w:t>superfluid</w:t>
      </w:r>
      <w:r>
        <w:rPr>
          <w:rFonts w:ascii="Times New Roman" w:eastAsia="Times New Roman" w:hAnsi="Times New Roman" w:cs="Times New Roman"/>
        </w:rPr>
        <w:t>s</w:t>
      </w:r>
      <w:proofErr w:type="spellEnd"/>
      <w:r>
        <w:rPr>
          <w:rFonts w:ascii="Times New Roman" w:eastAsia="Times New Roman" w:hAnsi="Times New Roman" w:cs="Times New Roman"/>
        </w:rPr>
        <w:t xml:space="preserve"> </w:t>
      </w:r>
    </w:p>
    <w:p w14:paraId="4D61AE2D" w14:textId="77777777" w:rsidR="00CB4B05" w:rsidRDefault="00603EBD">
      <w:pPr>
        <w:pStyle w:val="normal0"/>
      </w:pPr>
      <w:r>
        <w:rPr>
          <w:rFonts w:ascii="Times New Roman" w:eastAsia="Times New Roman" w:hAnsi="Times New Roman" w:cs="Times New Roman"/>
        </w:rPr>
        <w:t xml:space="preserve">[10] </w:t>
      </w:r>
      <w:proofErr w:type="spellStart"/>
      <w:r>
        <w:rPr>
          <w:rFonts w:ascii="Times New Roman" w:eastAsia="Times New Roman" w:hAnsi="Times New Roman" w:cs="Times New Roman"/>
        </w:rPr>
        <w:t>Superfluidity</w:t>
      </w:r>
      <w:proofErr w:type="spellEnd"/>
      <w:r>
        <w:rPr>
          <w:rFonts w:ascii="Times New Roman" w:eastAsia="Times New Roman" w:hAnsi="Times New Roman" w:cs="Times New Roman"/>
        </w:rPr>
        <w:t xml:space="preserve"> can be observed at much higher temperatures in this isotope of helium than in its less massive counterpart. The nucleus of this helium isotope is referred to as an alpha particle.</w:t>
      </w:r>
    </w:p>
    <w:p w14:paraId="3763DB26" w14:textId="77777777" w:rsidR="00CB4B05" w:rsidRDefault="00603EBD">
      <w:pPr>
        <w:pStyle w:val="normal0"/>
      </w:pPr>
      <w:r>
        <w:rPr>
          <w:rFonts w:ascii="Times New Roman" w:eastAsia="Times New Roman" w:hAnsi="Times New Roman" w:cs="Times New Roman"/>
        </w:rPr>
        <w:t>ANSWER: helium-</w:t>
      </w:r>
      <w:r>
        <w:rPr>
          <w:rFonts w:ascii="Times New Roman" w:eastAsia="Times New Roman" w:hAnsi="Times New Roman" w:cs="Times New Roman"/>
          <w:b/>
          <w:u w:val="single"/>
        </w:rPr>
        <w:t>4</w:t>
      </w:r>
    </w:p>
    <w:p w14:paraId="0CDB22BD" w14:textId="77777777" w:rsidR="00CB4B05" w:rsidRDefault="00603EBD">
      <w:pPr>
        <w:pStyle w:val="normal0"/>
      </w:pPr>
      <w:r>
        <w:rPr>
          <w:rFonts w:ascii="Times New Roman" w:eastAsia="Times New Roman" w:hAnsi="Times New Roman" w:cs="Times New Roman"/>
        </w:rPr>
        <w:t xml:space="preserve">[10] This Soviet physicist developed the mathematical theory of </w:t>
      </w:r>
      <w:proofErr w:type="spellStart"/>
      <w:r>
        <w:rPr>
          <w:rFonts w:ascii="Times New Roman" w:eastAsia="Times New Roman" w:hAnsi="Times New Roman" w:cs="Times New Roman"/>
        </w:rPr>
        <w:t>superfluidity</w:t>
      </w:r>
      <w:proofErr w:type="spellEnd"/>
      <w:r>
        <w:rPr>
          <w:rFonts w:ascii="Times New Roman" w:eastAsia="Times New Roman" w:hAnsi="Times New Roman" w:cs="Times New Roman"/>
        </w:rPr>
        <w:t xml:space="preserve">, in which context he introduced </w:t>
      </w:r>
      <w:proofErr w:type="spellStart"/>
      <w:r>
        <w:rPr>
          <w:rFonts w:ascii="Times New Roman" w:eastAsia="Times New Roman" w:hAnsi="Times New Roman" w:cs="Times New Roman"/>
        </w:rPr>
        <w:t>rotons</w:t>
      </w:r>
      <w:proofErr w:type="spellEnd"/>
      <w:r>
        <w:rPr>
          <w:rFonts w:ascii="Times New Roman" w:eastAsia="Times New Roman" w:hAnsi="Times New Roman" w:cs="Times New Roman"/>
        </w:rPr>
        <w:t>.</w:t>
      </w:r>
    </w:p>
    <w:p w14:paraId="4DD06FA5" w14:textId="77777777" w:rsidR="00CB4B05" w:rsidRDefault="00603EBD">
      <w:pPr>
        <w:pStyle w:val="normal0"/>
      </w:pPr>
      <w:r>
        <w:rPr>
          <w:rFonts w:ascii="Times New Roman" w:eastAsia="Times New Roman" w:hAnsi="Times New Roman" w:cs="Times New Roman"/>
        </w:rPr>
        <w:t xml:space="preserve">ANSWER: Lev </w:t>
      </w:r>
      <w:r>
        <w:rPr>
          <w:rFonts w:ascii="Times New Roman" w:eastAsia="Times New Roman" w:hAnsi="Times New Roman" w:cs="Times New Roman"/>
          <w:b/>
          <w:u w:val="single"/>
        </w:rPr>
        <w:t>Landau</w:t>
      </w:r>
      <w:r>
        <w:rPr>
          <w:rFonts w:ascii="Times New Roman" w:eastAsia="Times New Roman" w:hAnsi="Times New Roman" w:cs="Times New Roman"/>
        </w:rPr>
        <w:t xml:space="preserve"> </w:t>
      </w:r>
    </w:p>
    <w:p w14:paraId="5057F59E" w14:textId="77777777" w:rsidR="00CB4B05" w:rsidRDefault="00CB4B05">
      <w:pPr>
        <w:pStyle w:val="normal0"/>
      </w:pPr>
    </w:p>
    <w:p w14:paraId="59767EB8" w14:textId="77777777" w:rsidR="00CB4B05" w:rsidRDefault="00603EBD">
      <w:pPr>
        <w:pStyle w:val="normal0"/>
      </w:pPr>
      <w:r>
        <w:rPr>
          <w:rFonts w:ascii="Times New Roman" w:eastAsia="Times New Roman" w:hAnsi="Times New Roman" w:cs="Times New Roman"/>
          <w:highlight w:val="white"/>
        </w:rPr>
        <w:t>9. Two suicide bombers attacked the railway station in this country’s capital of Ankara before the 2015 snap elections, killing over 100 people. For 10 points each:</w:t>
      </w:r>
    </w:p>
    <w:p w14:paraId="31E84E42" w14:textId="77777777" w:rsidR="00CB4B05" w:rsidRDefault="00603EBD">
      <w:pPr>
        <w:pStyle w:val="normal0"/>
      </w:pPr>
      <w:r>
        <w:rPr>
          <w:rFonts w:ascii="Times New Roman" w:eastAsia="Times New Roman" w:hAnsi="Times New Roman" w:cs="Times New Roman"/>
          <w:highlight w:val="white"/>
        </w:rPr>
        <w:t>[10] Name this Near East country, currently a member of NATO. It moved its capital from Istanbul to Ankara in 1923.</w:t>
      </w:r>
    </w:p>
    <w:p w14:paraId="380F05A8" w14:textId="77777777" w:rsidR="00CB4B05" w:rsidRDefault="00603EBD">
      <w:pPr>
        <w:pStyle w:val="normal0"/>
      </w:pPr>
      <w:r>
        <w:rPr>
          <w:rFonts w:ascii="Times New Roman" w:eastAsia="Times New Roman" w:hAnsi="Times New Roman" w:cs="Times New Roman"/>
          <w:highlight w:val="white"/>
        </w:rPr>
        <w:t xml:space="preserve">ANSWER: Republic of </w:t>
      </w:r>
      <w:r>
        <w:rPr>
          <w:rFonts w:ascii="Times New Roman" w:eastAsia="Times New Roman" w:hAnsi="Times New Roman" w:cs="Times New Roman"/>
          <w:b/>
          <w:highlight w:val="white"/>
          <w:u w:val="single"/>
        </w:rPr>
        <w:t>Turkey</w:t>
      </w:r>
    </w:p>
    <w:p w14:paraId="3358C30B" w14:textId="77777777" w:rsidR="00CB4B05" w:rsidRDefault="00603EBD">
      <w:pPr>
        <w:pStyle w:val="normal0"/>
      </w:pPr>
      <w:r>
        <w:rPr>
          <w:rFonts w:ascii="Times New Roman" w:eastAsia="Times New Roman" w:hAnsi="Times New Roman" w:cs="Times New Roman"/>
          <w:highlight w:val="white"/>
        </w:rPr>
        <w:t>[10] This current President of Turkey called for the snap elections after his party lost the majority of seats in parliament in the 2015 elections. He banned access to YouTube and Twitter in 2014.</w:t>
      </w:r>
    </w:p>
    <w:p w14:paraId="6F3F3BA2" w14:textId="77777777" w:rsidR="00CB4B05" w:rsidRDefault="00603EBD">
      <w:pPr>
        <w:pStyle w:val="normal0"/>
      </w:pPr>
      <w:r>
        <w:rPr>
          <w:rFonts w:ascii="Times New Roman" w:eastAsia="Times New Roman" w:hAnsi="Times New Roman" w:cs="Times New Roman"/>
          <w:highlight w:val="white"/>
        </w:rPr>
        <w:t xml:space="preserve">ANSWER: </w:t>
      </w:r>
      <w:proofErr w:type="spellStart"/>
      <w:r>
        <w:rPr>
          <w:rFonts w:ascii="Times New Roman" w:eastAsia="Times New Roman" w:hAnsi="Times New Roman" w:cs="Times New Roman"/>
          <w:highlight w:val="white"/>
        </w:rPr>
        <w:t>Recep</w:t>
      </w:r>
      <w:proofErr w:type="spellEnd"/>
      <w:r>
        <w:rPr>
          <w:rFonts w:ascii="Times New Roman" w:eastAsia="Times New Roman" w:hAnsi="Times New Roman" w:cs="Times New Roman"/>
          <w:highlight w:val="white"/>
        </w:rPr>
        <w:t xml:space="preserve"> </w:t>
      </w:r>
      <w:proofErr w:type="spellStart"/>
      <w:r>
        <w:rPr>
          <w:rFonts w:ascii="Times New Roman" w:eastAsia="Times New Roman" w:hAnsi="Times New Roman" w:cs="Times New Roman"/>
          <w:highlight w:val="white"/>
        </w:rPr>
        <w:t>Tayyip</w:t>
      </w:r>
      <w:proofErr w:type="spellEnd"/>
      <w:r>
        <w:rPr>
          <w:rFonts w:ascii="Times New Roman" w:eastAsia="Times New Roman" w:hAnsi="Times New Roman" w:cs="Times New Roman"/>
          <w:highlight w:val="white"/>
        </w:rPr>
        <w:t xml:space="preserve"> </w:t>
      </w:r>
      <w:proofErr w:type="spellStart"/>
      <w:r>
        <w:rPr>
          <w:rFonts w:ascii="Times New Roman" w:eastAsia="Times New Roman" w:hAnsi="Times New Roman" w:cs="Times New Roman"/>
          <w:b/>
          <w:highlight w:val="white"/>
          <w:u w:val="single"/>
        </w:rPr>
        <w:t>Erdoğan</w:t>
      </w:r>
      <w:proofErr w:type="spellEnd"/>
    </w:p>
    <w:p w14:paraId="67DFB05B" w14:textId="77777777" w:rsidR="00CB4B05" w:rsidRDefault="00603EBD">
      <w:pPr>
        <w:pStyle w:val="normal0"/>
      </w:pPr>
      <w:r>
        <w:rPr>
          <w:rFonts w:ascii="Times New Roman" w:eastAsia="Times New Roman" w:hAnsi="Times New Roman" w:cs="Times New Roman"/>
          <w:highlight w:val="white"/>
        </w:rPr>
        <w:t xml:space="preserve">[10] </w:t>
      </w:r>
      <w:proofErr w:type="spellStart"/>
      <w:r>
        <w:rPr>
          <w:rFonts w:ascii="Times New Roman" w:eastAsia="Times New Roman" w:hAnsi="Times New Roman" w:cs="Times New Roman"/>
          <w:highlight w:val="white"/>
        </w:rPr>
        <w:t>Erdoğan</w:t>
      </w:r>
      <w:proofErr w:type="spellEnd"/>
      <w:r>
        <w:rPr>
          <w:rFonts w:ascii="Times New Roman" w:eastAsia="Times New Roman" w:hAnsi="Times New Roman" w:cs="Times New Roman"/>
          <w:highlight w:val="white"/>
        </w:rPr>
        <w:t xml:space="preserve"> founded this party in 2001, and led it to victory in the following three national elections. The Prime Minister is the current head of this party. It lost its majority in parliament in June 2015, only to win it back in the November snap elections.  </w:t>
      </w:r>
    </w:p>
    <w:p w14:paraId="0B7D92AA" w14:textId="77777777" w:rsidR="00CB4B05" w:rsidRDefault="00603EBD">
      <w:pPr>
        <w:pStyle w:val="normal0"/>
      </w:pPr>
      <w:r>
        <w:rPr>
          <w:rFonts w:ascii="Times New Roman" w:eastAsia="Times New Roman" w:hAnsi="Times New Roman" w:cs="Times New Roman"/>
          <w:highlight w:val="white"/>
        </w:rPr>
        <w:t xml:space="preserve">ANSWER: </w:t>
      </w:r>
      <w:r>
        <w:rPr>
          <w:rFonts w:ascii="Times New Roman" w:eastAsia="Times New Roman" w:hAnsi="Times New Roman" w:cs="Times New Roman"/>
          <w:b/>
          <w:highlight w:val="white"/>
          <w:u w:val="single"/>
        </w:rPr>
        <w:t>Justice and Development</w:t>
      </w:r>
      <w:r>
        <w:rPr>
          <w:rFonts w:ascii="Times New Roman" w:eastAsia="Times New Roman" w:hAnsi="Times New Roman" w:cs="Times New Roman"/>
          <w:highlight w:val="white"/>
        </w:rPr>
        <w:t xml:space="preserve"> Party [accept </w:t>
      </w:r>
      <w:r>
        <w:rPr>
          <w:rFonts w:ascii="Times New Roman" w:eastAsia="Times New Roman" w:hAnsi="Times New Roman" w:cs="Times New Roman"/>
          <w:b/>
          <w:highlight w:val="white"/>
          <w:u w:val="single"/>
        </w:rPr>
        <w:t>JDP</w:t>
      </w:r>
      <w:r>
        <w:rPr>
          <w:rFonts w:ascii="Times New Roman" w:eastAsia="Times New Roman" w:hAnsi="Times New Roman" w:cs="Times New Roman"/>
          <w:highlight w:val="white"/>
        </w:rPr>
        <w:t xml:space="preserve">, </w:t>
      </w:r>
      <w:r>
        <w:rPr>
          <w:rFonts w:ascii="Times New Roman" w:eastAsia="Times New Roman" w:hAnsi="Times New Roman" w:cs="Times New Roman"/>
          <w:b/>
          <w:highlight w:val="white"/>
          <w:u w:val="single"/>
        </w:rPr>
        <w:t>AKP</w:t>
      </w:r>
      <w:r>
        <w:rPr>
          <w:rFonts w:ascii="Times New Roman" w:eastAsia="Times New Roman" w:hAnsi="Times New Roman" w:cs="Times New Roman"/>
          <w:highlight w:val="white"/>
        </w:rPr>
        <w:t xml:space="preserve">, or </w:t>
      </w:r>
      <w:r>
        <w:rPr>
          <w:rFonts w:ascii="Times New Roman" w:eastAsia="Times New Roman" w:hAnsi="Times New Roman" w:cs="Times New Roman"/>
          <w:b/>
          <w:highlight w:val="white"/>
          <w:u w:val="single"/>
        </w:rPr>
        <w:t>AK</w:t>
      </w:r>
      <w:r>
        <w:rPr>
          <w:rFonts w:ascii="Times New Roman" w:eastAsia="Times New Roman" w:hAnsi="Times New Roman" w:cs="Times New Roman"/>
          <w:highlight w:val="white"/>
        </w:rPr>
        <w:t xml:space="preserve"> Party]  </w:t>
      </w:r>
    </w:p>
    <w:p w14:paraId="6B70440B" w14:textId="77777777" w:rsidR="00CB4B05" w:rsidRDefault="00CB4B05">
      <w:pPr>
        <w:pStyle w:val="normal0"/>
      </w:pPr>
    </w:p>
    <w:p w14:paraId="4CEF545B" w14:textId="77777777" w:rsidR="00CB4B05" w:rsidRDefault="00603EBD">
      <w:pPr>
        <w:pStyle w:val="normal0"/>
      </w:pPr>
      <w:r>
        <w:rPr>
          <w:rFonts w:ascii="Times New Roman" w:eastAsia="Times New Roman" w:hAnsi="Times New Roman" w:cs="Times New Roman"/>
        </w:rPr>
        <w:t>10. This economist argues that the 1990’s economic crisis was the result of a liquidity trap. For 10 points each:</w:t>
      </w:r>
    </w:p>
    <w:p w14:paraId="1483F25D" w14:textId="77777777" w:rsidR="00CB4B05" w:rsidRDefault="00603EBD">
      <w:pPr>
        <w:pStyle w:val="normal0"/>
      </w:pPr>
      <w:r>
        <w:rPr>
          <w:rFonts w:ascii="Times New Roman" w:eastAsia="Times New Roman" w:hAnsi="Times New Roman" w:cs="Times New Roman"/>
        </w:rPr>
        <w:t>[10] Name this 2008 Nobel Laureate who writes the New York Times blog “The Conscience of a Liberal”.</w:t>
      </w:r>
    </w:p>
    <w:p w14:paraId="24F5A251" w14:textId="77777777" w:rsidR="00CB4B05" w:rsidRDefault="00603EBD">
      <w:pPr>
        <w:pStyle w:val="normal0"/>
      </w:pPr>
      <w:r>
        <w:rPr>
          <w:rFonts w:ascii="Times New Roman" w:eastAsia="Times New Roman" w:hAnsi="Times New Roman" w:cs="Times New Roman"/>
        </w:rPr>
        <w:t xml:space="preserve">ANSWER: Paul </w:t>
      </w:r>
      <w:proofErr w:type="spellStart"/>
      <w:r>
        <w:rPr>
          <w:rFonts w:ascii="Times New Roman" w:eastAsia="Times New Roman" w:hAnsi="Times New Roman" w:cs="Times New Roman"/>
          <w:b/>
          <w:u w:val="single"/>
        </w:rPr>
        <w:t>Krugman</w:t>
      </w:r>
      <w:proofErr w:type="spellEnd"/>
    </w:p>
    <w:p w14:paraId="7E60D0AB" w14:textId="77777777" w:rsidR="00CB4B05" w:rsidRDefault="00603EBD">
      <w:pPr>
        <w:pStyle w:val="normal0"/>
      </w:pPr>
      <w:r>
        <w:rPr>
          <w:rFonts w:ascii="Times New Roman" w:eastAsia="Times New Roman" w:hAnsi="Times New Roman" w:cs="Times New Roman"/>
        </w:rPr>
        <w:t xml:space="preserve">[10] </w:t>
      </w:r>
      <w:proofErr w:type="spellStart"/>
      <w:r>
        <w:rPr>
          <w:rFonts w:ascii="Times New Roman" w:eastAsia="Times New Roman" w:hAnsi="Times New Roman" w:cs="Times New Roman"/>
        </w:rPr>
        <w:t>Krugman’s</w:t>
      </w:r>
      <w:proofErr w:type="spellEnd"/>
      <w:r>
        <w:rPr>
          <w:rFonts w:ascii="Times New Roman" w:eastAsia="Times New Roman" w:hAnsi="Times New Roman" w:cs="Times New Roman"/>
        </w:rPr>
        <w:t xml:space="preserve"> New Theory of this thing helped him earn the Nobel. A positive balance of this thing means that a country is exporting more than it is importing.</w:t>
      </w:r>
    </w:p>
    <w:p w14:paraId="633228C1" w14:textId="77777777" w:rsidR="00CB4B05" w:rsidRDefault="00603EBD">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trade</w:t>
      </w:r>
    </w:p>
    <w:p w14:paraId="16525F0A" w14:textId="77777777" w:rsidR="00CB4B05" w:rsidRDefault="00603EBD">
      <w:pPr>
        <w:pStyle w:val="normal0"/>
      </w:pPr>
      <w:r>
        <w:rPr>
          <w:rFonts w:ascii="Times New Roman" w:eastAsia="Times New Roman" w:hAnsi="Times New Roman" w:cs="Times New Roman"/>
        </w:rPr>
        <w:t xml:space="preserve">[10] </w:t>
      </w:r>
      <w:proofErr w:type="spellStart"/>
      <w:r>
        <w:rPr>
          <w:rFonts w:ascii="Times New Roman" w:eastAsia="Times New Roman" w:hAnsi="Times New Roman" w:cs="Times New Roman"/>
        </w:rPr>
        <w:t>Krugman’s</w:t>
      </w:r>
      <w:proofErr w:type="spellEnd"/>
      <w:r>
        <w:rPr>
          <w:rFonts w:ascii="Times New Roman" w:eastAsia="Times New Roman" w:hAnsi="Times New Roman" w:cs="Times New Roman"/>
        </w:rPr>
        <w:t xml:space="preserve"> theory built upon the work of David Ricardo, who formulated this concept that states that even absolutely advantaged countries can benefit from specialization, assuming they have a lower opportunity cost.</w:t>
      </w:r>
    </w:p>
    <w:p w14:paraId="7114BDD3" w14:textId="77777777" w:rsidR="00CB4B05" w:rsidRDefault="00603EBD">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comparative advantage</w:t>
      </w:r>
    </w:p>
    <w:p w14:paraId="43C33486" w14:textId="77777777" w:rsidR="00CB4B05" w:rsidRDefault="00CB4B05">
      <w:pPr>
        <w:pStyle w:val="normal0"/>
      </w:pPr>
    </w:p>
    <w:p w14:paraId="32C2CFAC" w14:textId="77777777" w:rsidR="00CB4B05" w:rsidRDefault="00603EBD">
      <w:pPr>
        <w:pStyle w:val="normal0"/>
      </w:pPr>
      <w:r>
        <w:rPr>
          <w:rFonts w:ascii="Times New Roman" w:eastAsia="Times New Roman" w:hAnsi="Times New Roman" w:cs="Times New Roman"/>
        </w:rPr>
        <w:t>11. This conic section has an eccentricity between zero and one. For 10 points each:</w:t>
      </w:r>
    </w:p>
    <w:p w14:paraId="76A5CEE6" w14:textId="77777777" w:rsidR="00CB4B05" w:rsidRDefault="00603EBD">
      <w:pPr>
        <w:pStyle w:val="normal0"/>
      </w:pPr>
      <w:r>
        <w:rPr>
          <w:rFonts w:ascii="Times New Roman" w:eastAsia="Times New Roman" w:hAnsi="Times New Roman" w:cs="Times New Roman"/>
        </w:rPr>
        <w:t xml:space="preserve">[10] Name this conic section for which the sum of the distance between its points and the two foci remains constant. </w:t>
      </w:r>
    </w:p>
    <w:p w14:paraId="51FF5074" w14:textId="77777777" w:rsidR="00CB4B05" w:rsidRDefault="00603EBD">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ellipse</w:t>
      </w:r>
      <w:r>
        <w:rPr>
          <w:rFonts w:ascii="Times New Roman" w:eastAsia="Times New Roman" w:hAnsi="Times New Roman" w:cs="Times New Roman"/>
        </w:rPr>
        <w:t>s</w:t>
      </w:r>
    </w:p>
    <w:p w14:paraId="4ABE5891" w14:textId="77777777" w:rsidR="00CB4B05" w:rsidRDefault="00603EBD">
      <w:pPr>
        <w:pStyle w:val="normal0"/>
      </w:pPr>
      <w:r>
        <w:rPr>
          <w:rFonts w:ascii="Times New Roman" w:eastAsia="Times New Roman" w:hAnsi="Times New Roman" w:cs="Times New Roman"/>
        </w:rPr>
        <w:t xml:space="preserve">[10] The eccentricity of an ellipse can be given as the semi-major axis divided by the distance between the center and this line. </w:t>
      </w:r>
    </w:p>
    <w:p w14:paraId="03589822" w14:textId="77777777" w:rsidR="00CB4B05" w:rsidRDefault="00603EBD">
      <w:pPr>
        <w:pStyle w:val="normal0"/>
      </w:pPr>
      <w:r>
        <w:rPr>
          <w:rFonts w:ascii="Times New Roman" w:eastAsia="Times New Roman" w:hAnsi="Times New Roman" w:cs="Times New Roman"/>
        </w:rPr>
        <w:t xml:space="preserve">ANSWER: </w:t>
      </w:r>
      <w:proofErr w:type="spellStart"/>
      <w:r>
        <w:rPr>
          <w:rFonts w:ascii="Times New Roman" w:eastAsia="Times New Roman" w:hAnsi="Times New Roman" w:cs="Times New Roman"/>
          <w:b/>
          <w:u w:val="single"/>
        </w:rPr>
        <w:t>directrix</w:t>
      </w:r>
      <w:proofErr w:type="spellEnd"/>
      <w:r>
        <w:rPr>
          <w:rFonts w:ascii="Times New Roman" w:eastAsia="Times New Roman" w:hAnsi="Times New Roman" w:cs="Times New Roman"/>
        </w:rPr>
        <w:t xml:space="preserve"> </w:t>
      </w:r>
    </w:p>
    <w:p w14:paraId="78D10194" w14:textId="77777777" w:rsidR="00CB4B05" w:rsidRDefault="00603EBD">
      <w:pPr>
        <w:pStyle w:val="normal0"/>
      </w:pPr>
      <w:r>
        <w:rPr>
          <w:rFonts w:ascii="Times New Roman" w:eastAsia="Times New Roman" w:hAnsi="Times New Roman" w:cs="Times New Roman"/>
        </w:rPr>
        <w:lastRenderedPageBreak/>
        <w:t xml:space="preserve">[10] This other conic section is the set of points such that the distance from the focus is equal to the distance from the </w:t>
      </w:r>
      <w:proofErr w:type="spellStart"/>
      <w:r>
        <w:rPr>
          <w:rFonts w:ascii="Times New Roman" w:eastAsia="Times New Roman" w:hAnsi="Times New Roman" w:cs="Times New Roman"/>
        </w:rPr>
        <w:t>directrix</w:t>
      </w:r>
      <w:proofErr w:type="spellEnd"/>
      <w:r>
        <w:rPr>
          <w:rFonts w:ascii="Times New Roman" w:eastAsia="Times New Roman" w:hAnsi="Times New Roman" w:cs="Times New Roman"/>
        </w:rPr>
        <w:t>.</w:t>
      </w:r>
    </w:p>
    <w:p w14:paraId="05367192" w14:textId="77777777" w:rsidR="00CB4B05" w:rsidRDefault="00603EBD">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parabola</w:t>
      </w:r>
      <w:r>
        <w:rPr>
          <w:rFonts w:ascii="Times New Roman" w:eastAsia="Times New Roman" w:hAnsi="Times New Roman" w:cs="Times New Roman"/>
        </w:rPr>
        <w:t xml:space="preserve">s </w:t>
      </w:r>
    </w:p>
    <w:p w14:paraId="14AFA99C" w14:textId="77777777" w:rsidR="00CB4B05" w:rsidRDefault="00CB4B05">
      <w:pPr>
        <w:pStyle w:val="normal0"/>
      </w:pPr>
    </w:p>
    <w:p w14:paraId="320A88A9" w14:textId="77777777" w:rsidR="00CB4B05" w:rsidRDefault="00603EBD">
      <w:pPr>
        <w:pStyle w:val="normal0"/>
      </w:pPr>
      <w:r>
        <w:rPr>
          <w:rFonts w:ascii="Times New Roman" w:eastAsia="Times New Roman" w:hAnsi="Times New Roman" w:cs="Times New Roman"/>
          <w:highlight w:val="white"/>
        </w:rPr>
        <w:t>12. This character decides to stop growing on his third birthday. For 10 points each:</w:t>
      </w:r>
    </w:p>
    <w:p w14:paraId="59297DB4" w14:textId="77777777" w:rsidR="00CB4B05" w:rsidRDefault="00603EBD">
      <w:pPr>
        <w:pStyle w:val="normal0"/>
      </w:pPr>
      <w:r>
        <w:rPr>
          <w:rFonts w:ascii="Times New Roman" w:eastAsia="Times New Roman" w:hAnsi="Times New Roman" w:cs="Times New Roman"/>
          <w:highlight w:val="white"/>
        </w:rPr>
        <w:t xml:space="preserve">[10] Name this character </w:t>
      </w:r>
      <w:proofErr w:type="gramStart"/>
      <w:r>
        <w:rPr>
          <w:rFonts w:ascii="Times New Roman" w:eastAsia="Times New Roman" w:hAnsi="Times New Roman" w:cs="Times New Roman"/>
          <w:highlight w:val="white"/>
        </w:rPr>
        <w:t>who</w:t>
      </w:r>
      <w:proofErr w:type="gramEnd"/>
      <w:r>
        <w:rPr>
          <w:rFonts w:ascii="Times New Roman" w:eastAsia="Times New Roman" w:hAnsi="Times New Roman" w:cs="Times New Roman"/>
          <w:highlight w:val="white"/>
        </w:rPr>
        <w:t xml:space="preserve"> can use a piercing shriek to shatter glass.</w:t>
      </w:r>
    </w:p>
    <w:p w14:paraId="27C85914" w14:textId="77777777" w:rsidR="00CB4B05" w:rsidRDefault="00603EBD">
      <w:pPr>
        <w:pStyle w:val="normal0"/>
      </w:pPr>
      <w:r>
        <w:rPr>
          <w:rFonts w:ascii="Times New Roman" w:eastAsia="Times New Roman" w:hAnsi="Times New Roman" w:cs="Times New Roman"/>
          <w:highlight w:val="white"/>
        </w:rPr>
        <w:t xml:space="preserve">ANSWER: </w:t>
      </w:r>
      <w:r>
        <w:rPr>
          <w:rFonts w:ascii="Times New Roman" w:eastAsia="Times New Roman" w:hAnsi="Times New Roman" w:cs="Times New Roman"/>
          <w:b/>
          <w:highlight w:val="white"/>
          <w:u w:val="single"/>
        </w:rPr>
        <w:t xml:space="preserve">Oscar </w:t>
      </w:r>
      <w:proofErr w:type="spellStart"/>
      <w:r>
        <w:rPr>
          <w:rFonts w:ascii="Times New Roman" w:eastAsia="Times New Roman" w:hAnsi="Times New Roman" w:cs="Times New Roman"/>
          <w:b/>
          <w:highlight w:val="white"/>
          <w:u w:val="single"/>
        </w:rPr>
        <w:t>Matzerath</w:t>
      </w:r>
      <w:proofErr w:type="spellEnd"/>
      <w:r>
        <w:rPr>
          <w:rFonts w:ascii="Times New Roman" w:eastAsia="Times New Roman" w:hAnsi="Times New Roman" w:cs="Times New Roman"/>
          <w:highlight w:val="white"/>
        </w:rPr>
        <w:t xml:space="preserve"> [accept either name]</w:t>
      </w:r>
    </w:p>
    <w:p w14:paraId="4C0E2351" w14:textId="77777777" w:rsidR="00CB4B05" w:rsidRDefault="00603EBD">
      <w:pPr>
        <w:pStyle w:val="normal0"/>
      </w:pPr>
      <w:r>
        <w:rPr>
          <w:rFonts w:ascii="Times New Roman" w:eastAsia="Times New Roman" w:hAnsi="Times New Roman" w:cs="Times New Roman"/>
          <w:highlight w:val="white"/>
        </w:rPr>
        <w:t xml:space="preserve">[10] Oskar </w:t>
      </w:r>
      <w:proofErr w:type="spellStart"/>
      <w:r>
        <w:rPr>
          <w:rFonts w:ascii="Times New Roman" w:eastAsia="Times New Roman" w:hAnsi="Times New Roman" w:cs="Times New Roman"/>
          <w:highlight w:val="white"/>
        </w:rPr>
        <w:t>Matzerath</w:t>
      </w:r>
      <w:proofErr w:type="spellEnd"/>
      <w:r>
        <w:rPr>
          <w:rFonts w:ascii="Times New Roman" w:eastAsia="Times New Roman" w:hAnsi="Times New Roman" w:cs="Times New Roman"/>
          <w:highlight w:val="white"/>
        </w:rPr>
        <w:t xml:space="preserve"> is the protagonist of this novel, which is titled for his most treasured possession.</w:t>
      </w:r>
    </w:p>
    <w:p w14:paraId="556DA61A" w14:textId="77777777" w:rsidR="00CB4B05" w:rsidRDefault="00603EBD">
      <w:pPr>
        <w:pStyle w:val="normal0"/>
      </w:pPr>
      <w:r>
        <w:rPr>
          <w:rFonts w:ascii="Times New Roman" w:eastAsia="Times New Roman" w:hAnsi="Times New Roman" w:cs="Times New Roman"/>
          <w:highlight w:val="white"/>
        </w:rPr>
        <w:t xml:space="preserve">ANSWER: </w:t>
      </w:r>
      <w:r w:rsidRPr="00603EBD">
        <w:rPr>
          <w:rFonts w:ascii="Times New Roman" w:eastAsia="Times New Roman" w:hAnsi="Times New Roman" w:cs="Times New Roman"/>
          <w:i/>
          <w:highlight w:val="white"/>
        </w:rPr>
        <w:t xml:space="preserve">The </w:t>
      </w:r>
      <w:r>
        <w:rPr>
          <w:rFonts w:ascii="Times New Roman" w:eastAsia="Times New Roman" w:hAnsi="Times New Roman" w:cs="Times New Roman"/>
          <w:b/>
          <w:i/>
          <w:highlight w:val="white"/>
          <w:u w:val="single"/>
        </w:rPr>
        <w:t>Tin Drum</w:t>
      </w:r>
      <w:r>
        <w:rPr>
          <w:rFonts w:ascii="Times New Roman" w:eastAsia="Times New Roman" w:hAnsi="Times New Roman" w:cs="Times New Roman"/>
          <w:highlight w:val="white"/>
        </w:rPr>
        <w:t xml:space="preserve"> [accept</w:t>
      </w:r>
      <w:r>
        <w:rPr>
          <w:rFonts w:ascii="Times New Roman" w:eastAsia="Times New Roman" w:hAnsi="Times New Roman" w:cs="Times New Roman"/>
          <w:i/>
          <w:highlight w:val="white"/>
        </w:rPr>
        <w:t xml:space="preserve"> Die </w:t>
      </w:r>
      <w:proofErr w:type="spellStart"/>
      <w:r>
        <w:rPr>
          <w:rFonts w:ascii="Times New Roman" w:eastAsia="Times New Roman" w:hAnsi="Times New Roman" w:cs="Times New Roman"/>
          <w:b/>
          <w:i/>
          <w:highlight w:val="white"/>
          <w:u w:val="single"/>
        </w:rPr>
        <w:t>Blechtrommel</w:t>
      </w:r>
      <w:proofErr w:type="spellEnd"/>
      <w:r>
        <w:rPr>
          <w:rFonts w:ascii="Times New Roman" w:eastAsia="Times New Roman" w:hAnsi="Times New Roman" w:cs="Times New Roman"/>
          <w:highlight w:val="white"/>
        </w:rPr>
        <w:t>]</w:t>
      </w:r>
    </w:p>
    <w:p w14:paraId="6A8A1ED1" w14:textId="77777777" w:rsidR="00CB4B05" w:rsidRDefault="00603EBD">
      <w:pPr>
        <w:pStyle w:val="normal0"/>
      </w:pPr>
      <w:r>
        <w:rPr>
          <w:rFonts w:ascii="Times New Roman" w:eastAsia="Times New Roman" w:hAnsi="Times New Roman" w:cs="Times New Roman"/>
          <w:highlight w:val="white"/>
        </w:rPr>
        <w:t>[10] This author’s</w:t>
      </w:r>
      <w:r>
        <w:rPr>
          <w:rFonts w:ascii="Times New Roman" w:eastAsia="Times New Roman" w:hAnsi="Times New Roman" w:cs="Times New Roman"/>
          <w:i/>
          <w:highlight w:val="white"/>
        </w:rPr>
        <w:t xml:space="preserve"> Danzig Trilogy</w:t>
      </w:r>
      <w:r>
        <w:rPr>
          <w:rFonts w:ascii="Times New Roman" w:eastAsia="Times New Roman" w:hAnsi="Times New Roman" w:cs="Times New Roman"/>
          <w:highlight w:val="white"/>
        </w:rPr>
        <w:t xml:space="preserve">, which includes </w:t>
      </w:r>
      <w:r>
        <w:rPr>
          <w:rFonts w:ascii="Times New Roman" w:eastAsia="Times New Roman" w:hAnsi="Times New Roman" w:cs="Times New Roman"/>
          <w:i/>
          <w:highlight w:val="white"/>
        </w:rPr>
        <w:t>Cat and Mouse</w:t>
      </w:r>
      <w:r>
        <w:rPr>
          <w:rFonts w:ascii="Times New Roman" w:eastAsia="Times New Roman" w:hAnsi="Times New Roman" w:cs="Times New Roman"/>
          <w:highlight w:val="white"/>
        </w:rPr>
        <w:t xml:space="preserve"> and </w:t>
      </w:r>
      <w:r>
        <w:rPr>
          <w:rFonts w:ascii="Times New Roman" w:eastAsia="Times New Roman" w:hAnsi="Times New Roman" w:cs="Times New Roman"/>
          <w:i/>
          <w:highlight w:val="white"/>
        </w:rPr>
        <w:t>The Tin Drum</w:t>
      </w:r>
      <w:r>
        <w:rPr>
          <w:rFonts w:ascii="Times New Roman" w:eastAsia="Times New Roman" w:hAnsi="Times New Roman" w:cs="Times New Roman"/>
          <w:highlight w:val="white"/>
        </w:rPr>
        <w:t>, explores the effects of the war on the namesake free city.</w:t>
      </w:r>
    </w:p>
    <w:p w14:paraId="4FCD1CEE" w14:textId="77777777" w:rsidR="00CB4B05" w:rsidRDefault="00603EBD">
      <w:pPr>
        <w:pStyle w:val="normal0"/>
      </w:pPr>
      <w:r>
        <w:rPr>
          <w:rFonts w:ascii="Times New Roman" w:eastAsia="Times New Roman" w:hAnsi="Times New Roman" w:cs="Times New Roman"/>
          <w:highlight w:val="white"/>
        </w:rPr>
        <w:t xml:space="preserve">ANSWER: Gunter </w:t>
      </w:r>
      <w:r>
        <w:rPr>
          <w:rFonts w:ascii="Times New Roman" w:eastAsia="Times New Roman" w:hAnsi="Times New Roman" w:cs="Times New Roman"/>
          <w:b/>
          <w:highlight w:val="white"/>
          <w:u w:val="single"/>
        </w:rPr>
        <w:t>Grass</w:t>
      </w:r>
    </w:p>
    <w:p w14:paraId="0ADBAA9C" w14:textId="77777777" w:rsidR="00CB4B05" w:rsidRDefault="00CB4B05">
      <w:pPr>
        <w:pStyle w:val="normal0"/>
      </w:pPr>
    </w:p>
    <w:p w14:paraId="282CD57A" w14:textId="77777777" w:rsidR="00CB4B05" w:rsidRDefault="00603EBD">
      <w:pPr>
        <w:pStyle w:val="normal0"/>
      </w:pPr>
      <w:r>
        <w:rPr>
          <w:rFonts w:ascii="Times New Roman" w:eastAsia="Times New Roman" w:hAnsi="Times New Roman" w:cs="Times New Roman"/>
          <w:highlight w:val="white"/>
        </w:rPr>
        <w:t xml:space="preserve">13. King Peter II called all people who wouldn’t recognize the leadership of </w:t>
      </w:r>
      <w:proofErr w:type="gramStart"/>
      <w:r>
        <w:rPr>
          <w:rFonts w:ascii="Times New Roman" w:eastAsia="Times New Roman" w:hAnsi="Times New Roman" w:cs="Times New Roman"/>
          <w:highlight w:val="white"/>
        </w:rPr>
        <w:t>this man traitors</w:t>
      </w:r>
      <w:proofErr w:type="gramEnd"/>
      <w:r>
        <w:rPr>
          <w:rFonts w:ascii="Times New Roman" w:eastAsia="Times New Roman" w:hAnsi="Times New Roman" w:cs="Times New Roman"/>
          <w:highlight w:val="white"/>
        </w:rPr>
        <w:t>, after this man successfully liberated his country from Axis control. For 10 points each:</w:t>
      </w:r>
    </w:p>
    <w:p w14:paraId="5B0662A4" w14:textId="77777777" w:rsidR="00CB4B05" w:rsidRDefault="00603EBD">
      <w:pPr>
        <w:pStyle w:val="normal0"/>
      </w:pPr>
      <w:r>
        <w:rPr>
          <w:rFonts w:ascii="Times New Roman" w:eastAsia="Times New Roman" w:hAnsi="Times New Roman" w:cs="Times New Roman"/>
          <w:highlight w:val="white"/>
        </w:rPr>
        <w:t>[10] Name this man who, despite being head of his country’s communist party, split from Stalin and the USSR in 1948. He was a founder of the Non-Aligned movement.</w:t>
      </w:r>
    </w:p>
    <w:p w14:paraId="1F0305B2" w14:textId="77777777" w:rsidR="00CB4B05" w:rsidRDefault="00603EBD">
      <w:pPr>
        <w:pStyle w:val="normal0"/>
      </w:pPr>
      <w:r>
        <w:rPr>
          <w:rFonts w:ascii="Times New Roman" w:eastAsia="Times New Roman" w:hAnsi="Times New Roman" w:cs="Times New Roman"/>
          <w:highlight w:val="white"/>
        </w:rPr>
        <w:t xml:space="preserve">ANSWER: </w:t>
      </w:r>
      <w:proofErr w:type="spellStart"/>
      <w:r>
        <w:rPr>
          <w:rFonts w:ascii="Times New Roman" w:eastAsia="Times New Roman" w:hAnsi="Times New Roman" w:cs="Times New Roman"/>
          <w:highlight w:val="white"/>
        </w:rPr>
        <w:t>Josip</w:t>
      </w:r>
      <w:proofErr w:type="spellEnd"/>
      <w:r>
        <w:rPr>
          <w:rFonts w:ascii="Times New Roman" w:eastAsia="Times New Roman" w:hAnsi="Times New Roman" w:cs="Times New Roman"/>
          <w:highlight w:val="white"/>
        </w:rPr>
        <w:t xml:space="preserve"> Broz </w:t>
      </w:r>
      <w:r>
        <w:rPr>
          <w:rFonts w:ascii="Times New Roman" w:eastAsia="Times New Roman" w:hAnsi="Times New Roman" w:cs="Times New Roman"/>
          <w:b/>
          <w:highlight w:val="white"/>
          <w:u w:val="single"/>
        </w:rPr>
        <w:t>Tito</w:t>
      </w:r>
    </w:p>
    <w:p w14:paraId="51FE4884" w14:textId="77777777" w:rsidR="00CB4B05" w:rsidRDefault="00603EBD">
      <w:pPr>
        <w:pStyle w:val="normal0"/>
      </w:pPr>
      <w:r>
        <w:rPr>
          <w:rFonts w:ascii="Times New Roman" w:eastAsia="Times New Roman" w:hAnsi="Times New Roman" w:cs="Times New Roman"/>
          <w:highlight w:val="white"/>
        </w:rPr>
        <w:t>[10] Tito was the 1</w:t>
      </w:r>
      <w:r>
        <w:rPr>
          <w:rFonts w:ascii="Times New Roman" w:eastAsia="Times New Roman" w:hAnsi="Times New Roman" w:cs="Times New Roman"/>
          <w:sz w:val="14"/>
          <w:szCs w:val="14"/>
          <w:highlight w:val="white"/>
          <w:vertAlign w:val="superscript"/>
        </w:rPr>
        <w:t>st</w:t>
      </w:r>
      <w:r>
        <w:rPr>
          <w:rFonts w:ascii="Times New Roman" w:eastAsia="Times New Roman" w:hAnsi="Times New Roman" w:cs="Times New Roman"/>
          <w:highlight w:val="white"/>
        </w:rPr>
        <w:t xml:space="preserve"> President of this nation. Formed after WWI, this nation was dissolved in 1992 into six different Slavic countries, including Croatia and Serbia.</w:t>
      </w:r>
    </w:p>
    <w:p w14:paraId="2330DB67" w14:textId="77777777" w:rsidR="00CB4B05" w:rsidRDefault="00603EBD">
      <w:pPr>
        <w:pStyle w:val="normal0"/>
      </w:pPr>
      <w:r>
        <w:rPr>
          <w:rFonts w:ascii="Times New Roman" w:eastAsia="Times New Roman" w:hAnsi="Times New Roman" w:cs="Times New Roman"/>
          <w:highlight w:val="white"/>
        </w:rPr>
        <w:t xml:space="preserve">ANSWER: Socialist Federal Republic of </w:t>
      </w:r>
      <w:r>
        <w:rPr>
          <w:rFonts w:ascii="Times New Roman" w:eastAsia="Times New Roman" w:hAnsi="Times New Roman" w:cs="Times New Roman"/>
          <w:b/>
          <w:highlight w:val="white"/>
          <w:u w:val="single"/>
        </w:rPr>
        <w:t>Yugoslavia</w:t>
      </w:r>
      <w:r>
        <w:rPr>
          <w:rFonts w:ascii="Times New Roman" w:eastAsia="Times New Roman" w:hAnsi="Times New Roman" w:cs="Times New Roman"/>
          <w:highlight w:val="white"/>
        </w:rPr>
        <w:t xml:space="preserve"> [accept </w:t>
      </w:r>
      <w:r>
        <w:rPr>
          <w:rFonts w:ascii="Times New Roman" w:eastAsia="Times New Roman" w:hAnsi="Times New Roman" w:cs="Times New Roman"/>
          <w:b/>
          <w:highlight w:val="white"/>
          <w:u w:val="single"/>
        </w:rPr>
        <w:t>SFRY</w:t>
      </w:r>
      <w:r>
        <w:rPr>
          <w:rFonts w:ascii="Times New Roman" w:eastAsia="Times New Roman" w:hAnsi="Times New Roman" w:cs="Times New Roman"/>
          <w:highlight w:val="white"/>
        </w:rPr>
        <w:t>]</w:t>
      </w:r>
    </w:p>
    <w:p w14:paraId="245DC407" w14:textId="77777777" w:rsidR="00CB4B05" w:rsidRDefault="00603EBD">
      <w:pPr>
        <w:pStyle w:val="normal0"/>
      </w:pPr>
      <w:r>
        <w:rPr>
          <w:rFonts w:ascii="Times New Roman" w:eastAsia="Times New Roman" w:hAnsi="Times New Roman" w:cs="Times New Roman"/>
          <w:highlight w:val="white"/>
        </w:rPr>
        <w:t>[10] Yugoslavia refused to join this collective defense treaty between the USSR and other communist countries. Created in 1955, it was the USSR’s response to the founding of NATO.</w:t>
      </w:r>
    </w:p>
    <w:p w14:paraId="3C361091" w14:textId="77777777" w:rsidR="00CB4B05" w:rsidRDefault="00603EBD">
      <w:pPr>
        <w:pStyle w:val="normal0"/>
      </w:pPr>
      <w:r>
        <w:rPr>
          <w:rFonts w:ascii="Times New Roman" w:eastAsia="Times New Roman" w:hAnsi="Times New Roman" w:cs="Times New Roman"/>
          <w:highlight w:val="white"/>
        </w:rPr>
        <w:t xml:space="preserve">ANSWER: </w:t>
      </w:r>
      <w:r>
        <w:rPr>
          <w:rFonts w:ascii="Times New Roman" w:eastAsia="Times New Roman" w:hAnsi="Times New Roman" w:cs="Times New Roman"/>
          <w:b/>
          <w:highlight w:val="white"/>
          <w:u w:val="single"/>
        </w:rPr>
        <w:t>Warsaw Pact</w:t>
      </w:r>
      <w:r>
        <w:rPr>
          <w:rFonts w:ascii="Times New Roman" w:eastAsia="Times New Roman" w:hAnsi="Times New Roman" w:cs="Times New Roman"/>
          <w:highlight w:val="white"/>
        </w:rPr>
        <w:t xml:space="preserve"> </w:t>
      </w:r>
    </w:p>
    <w:p w14:paraId="01266438" w14:textId="77777777" w:rsidR="00CB4B05" w:rsidRDefault="00CB4B05">
      <w:pPr>
        <w:pStyle w:val="normal0"/>
      </w:pPr>
    </w:p>
    <w:p w14:paraId="38DF6E25" w14:textId="77777777" w:rsidR="00CB4B05" w:rsidRDefault="00603EBD">
      <w:pPr>
        <w:pStyle w:val="normal0"/>
      </w:pPr>
      <w:r>
        <w:rPr>
          <w:rFonts w:ascii="Times New Roman" w:eastAsia="Times New Roman" w:hAnsi="Times New Roman" w:cs="Times New Roman"/>
        </w:rPr>
        <w:t>14. This movement began as a reaction to the Baroque movement, for 10 points each:</w:t>
      </w:r>
    </w:p>
    <w:p w14:paraId="6E9144F3" w14:textId="77777777" w:rsidR="00CB4B05" w:rsidRDefault="00603EBD">
      <w:pPr>
        <w:pStyle w:val="normal0"/>
      </w:pPr>
      <w:r>
        <w:rPr>
          <w:rFonts w:ascii="Times New Roman" w:eastAsia="Times New Roman" w:hAnsi="Times New Roman" w:cs="Times New Roman"/>
        </w:rPr>
        <w:t xml:space="preserve">[10] Name this artistic style, characterized by pastoral landscapes, delicate colors and curving forms. </w:t>
      </w:r>
      <w:r>
        <w:rPr>
          <w:rFonts w:ascii="Times New Roman" w:eastAsia="Times New Roman" w:hAnsi="Times New Roman" w:cs="Times New Roman"/>
          <w:i/>
        </w:rPr>
        <w:t>Pilgrimage to Cythera</w:t>
      </w:r>
      <w:r>
        <w:rPr>
          <w:rFonts w:ascii="Times New Roman" w:eastAsia="Times New Roman" w:hAnsi="Times New Roman" w:cs="Times New Roman"/>
        </w:rPr>
        <w:t xml:space="preserve"> and </w:t>
      </w:r>
      <w:r>
        <w:rPr>
          <w:rFonts w:ascii="Times New Roman" w:eastAsia="Times New Roman" w:hAnsi="Times New Roman" w:cs="Times New Roman"/>
          <w:i/>
        </w:rPr>
        <w:t>The Swing</w:t>
      </w:r>
      <w:r>
        <w:rPr>
          <w:rFonts w:ascii="Times New Roman" w:eastAsia="Times New Roman" w:hAnsi="Times New Roman" w:cs="Times New Roman"/>
        </w:rPr>
        <w:t xml:space="preserve"> </w:t>
      </w:r>
      <w:proofErr w:type="gramStart"/>
      <w:r>
        <w:rPr>
          <w:rFonts w:ascii="Times New Roman" w:eastAsia="Times New Roman" w:hAnsi="Times New Roman" w:cs="Times New Roman"/>
        </w:rPr>
        <w:t>were</w:t>
      </w:r>
      <w:proofErr w:type="gramEnd"/>
      <w:r>
        <w:rPr>
          <w:rFonts w:ascii="Times New Roman" w:eastAsia="Times New Roman" w:hAnsi="Times New Roman" w:cs="Times New Roman"/>
        </w:rPr>
        <w:t xml:space="preserve"> works of this movement.</w:t>
      </w:r>
    </w:p>
    <w:p w14:paraId="560F1CD5" w14:textId="77777777" w:rsidR="00CB4B05" w:rsidRDefault="00603EBD">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Rococo</w:t>
      </w:r>
    </w:p>
    <w:p w14:paraId="1CD1E947" w14:textId="77777777" w:rsidR="00CB4B05" w:rsidRDefault="00603EBD">
      <w:pPr>
        <w:pStyle w:val="normal0"/>
      </w:pPr>
      <w:r>
        <w:rPr>
          <w:rFonts w:ascii="Times New Roman" w:eastAsia="Times New Roman" w:hAnsi="Times New Roman" w:cs="Times New Roman"/>
        </w:rPr>
        <w:t xml:space="preserve">[10] This Rococo artist painted the </w:t>
      </w:r>
      <w:proofErr w:type="spellStart"/>
      <w:r>
        <w:rPr>
          <w:rFonts w:ascii="Times New Roman" w:eastAsia="Times New Roman" w:hAnsi="Times New Roman" w:cs="Times New Roman"/>
          <w:i/>
        </w:rPr>
        <w:t>The</w:t>
      </w:r>
      <w:proofErr w:type="spellEnd"/>
      <w:r>
        <w:rPr>
          <w:rFonts w:ascii="Times New Roman" w:eastAsia="Times New Roman" w:hAnsi="Times New Roman" w:cs="Times New Roman"/>
          <w:i/>
        </w:rPr>
        <w:t xml:space="preserve"> Swing</w:t>
      </w:r>
      <w:r>
        <w:rPr>
          <w:rFonts w:ascii="Times New Roman" w:eastAsia="Times New Roman" w:hAnsi="Times New Roman" w:cs="Times New Roman"/>
        </w:rPr>
        <w:t>,</w:t>
      </w:r>
      <w:r>
        <w:rPr>
          <w:rFonts w:ascii="Times New Roman" w:eastAsia="Times New Roman" w:hAnsi="Times New Roman" w:cs="Times New Roman"/>
          <w:i/>
        </w:rPr>
        <w:t xml:space="preserve"> A Young Girl Reading</w:t>
      </w:r>
      <w:r>
        <w:rPr>
          <w:rFonts w:ascii="Times New Roman" w:eastAsia="Times New Roman" w:hAnsi="Times New Roman" w:cs="Times New Roman"/>
        </w:rPr>
        <w:t>, and the collection</w:t>
      </w:r>
      <w:r>
        <w:rPr>
          <w:rFonts w:ascii="Times New Roman" w:eastAsia="Times New Roman" w:hAnsi="Times New Roman" w:cs="Times New Roman"/>
          <w:i/>
        </w:rPr>
        <w:t xml:space="preserve"> The Progress of Love</w:t>
      </w:r>
      <w:r>
        <w:rPr>
          <w:rFonts w:ascii="Times New Roman" w:eastAsia="Times New Roman" w:hAnsi="Times New Roman" w:cs="Times New Roman"/>
        </w:rPr>
        <w:t>.</w:t>
      </w:r>
    </w:p>
    <w:p w14:paraId="3BEF10BA" w14:textId="77777777" w:rsidR="00CB4B05" w:rsidRDefault="00603EBD">
      <w:pPr>
        <w:pStyle w:val="normal0"/>
      </w:pPr>
      <w:r>
        <w:rPr>
          <w:rFonts w:ascii="Times New Roman" w:eastAsia="Times New Roman" w:hAnsi="Times New Roman" w:cs="Times New Roman"/>
        </w:rPr>
        <w:t>ANSWER: Jean-</w:t>
      </w:r>
      <w:proofErr w:type="spellStart"/>
      <w:r>
        <w:rPr>
          <w:rFonts w:ascii="Times New Roman" w:eastAsia="Times New Roman" w:hAnsi="Times New Roman" w:cs="Times New Roman"/>
        </w:rPr>
        <w:t>Honoré</w:t>
      </w:r>
      <w:proofErr w:type="spellEnd"/>
      <w:r>
        <w:rPr>
          <w:rFonts w:ascii="Times New Roman" w:eastAsia="Times New Roman" w:hAnsi="Times New Roman" w:cs="Times New Roman"/>
        </w:rPr>
        <w:t xml:space="preserve"> </w:t>
      </w:r>
      <w:r>
        <w:rPr>
          <w:rFonts w:ascii="Times New Roman" w:eastAsia="Times New Roman" w:hAnsi="Times New Roman" w:cs="Times New Roman"/>
          <w:b/>
          <w:u w:val="single"/>
        </w:rPr>
        <w:t>Fragonard</w:t>
      </w:r>
    </w:p>
    <w:p w14:paraId="5D61716E" w14:textId="77777777" w:rsidR="00CB4B05" w:rsidRDefault="00603EBD">
      <w:pPr>
        <w:pStyle w:val="normal0"/>
      </w:pPr>
      <w:r>
        <w:rPr>
          <w:rFonts w:ascii="Times New Roman" w:eastAsia="Times New Roman" w:hAnsi="Times New Roman" w:cs="Times New Roman"/>
        </w:rPr>
        <w:t>[10] A Fragonard work titled after this game depicts a woman in pastoral costume peeking out of her blindfold, chasing another figure.  Common variants of this game include tag and Marco Polo.</w:t>
      </w:r>
    </w:p>
    <w:p w14:paraId="7E497C32" w14:textId="77777777" w:rsidR="00CB4B05" w:rsidRDefault="00603EBD">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blind man’s bluff</w:t>
      </w:r>
      <w:r>
        <w:rPr>
          <w:rFonts w:ascii="Times New Roman" w:eastAsia="Times New Roman" w:hAnsi="Times New Roman" w:cs="Times New Roman"/>
          <w:b/>
        </w:rPr>
        <w:t xml:space="preserve"> </w:t>
      </w:r>
      <w:r>
        <w:rPr>
          <w:rFonts w:ascii="Times New Roman" w:eastAsia="Times New Roman" w:hAnsi="Times New Roman" w:cs="Times New Roman"/>
        </w:rPr>
        <w:t xml:space="preserve">[accept </w:t>
      </w:r>
      <w:r>
        <w:rPr>
          <w:rFonts w:ascii="Times New Roman" w:eastAsia="Times New Roman" w:hAnsi="Times New Roman" w:cs="Times New Roman"/>
          <w:b/>
          <w:u w:val="single"/>
        </w:rPr>
        <w:t>blind man’s buff</w:t>
      </w:r>
      <w:r>
        <w:rPr>
          <w:rFonts w:ascii="Times New Roman" w:eastAsia="Times New Roman" w:hAnsi="Times New Roman" w:cs="Times New Roman"/>
        </w:rPr>
        <w:t>]</w:t>
      </w:r>
    </w:p>
    <w:p w14:paraId="642E984D" w14:textId="77777777" w:rsidR="00CB4B05" w:rsidRDefault="00CB4B05">
      <w:pPr>
        <w:pStyle w:val="normal0"/>
      </w:pPr>
    </w:p>
    <w:p w14:paraId="6A95B1D7" w14:textId="77777777" w:rsidR="00CB4B05" w:rsidRPr="00E46D84" w:rsidRDefault="00603EBD">
      <w:pPr>
        <w:pStyle w:val="normal0"/>
      </w:pPr>
      <w:r>
        <w:rPr>
          <w:rFonts w:ascii="Times New Roman" w:eastAsia="Times New Roman" w:hAnsi="Times New Roman" w:cs="Times New Roman"/>
          <w:highlight w:val="white"/>
        </w:rPr>
        <w:t xml:space="preserve">15. The Trans-Saharan Trade led to the rise of major trading-hub cities throughout West </w:t>
      </w:r>
      <w:r w:rsidRPr="00E46D84">
        <w:rPr>
          <w:rFonts w:ascii="Times New Roman" w:eastAsia="Times New Roman" w:hAnsi="Times New Roman" w:cs="Times New Roman"/>
          <w:highlight w:val="white"/>
        </w:rPr>
        <w:t>Africa. For 10 points each, identify some of those cities:</w:t>
      </w:r>
    </w:p>
    <w:p w14:paraId="0BD46637" w14:textId="77777777" w:rsidR="00CB4B05" w:rsidRPr="00E46D84" w:rsidRDefault="00603EBD">
      <w:pPr>
        <w:pStyle w:val="normal0"/>
      </w:pPr>
      <w:r w:rsidRPr="00E46D84">
        <w:rPr>
          <w:rFonts w:ascii="Times New Roman" w:eastAsia="Times New Roman" w:hAnsi="Times New Roman" w:cs="Times New Roman"/>
          <w:highlight w:val="white"/>
        </w:rPr>
        <w:t>[10] This city’s inhabitants converted to Islam in the 10</w:t>
      </w:r>
      <w:r w:rsidRPr="00E46D84">
        <w:rPr>
          <w:rFonts w:ascii="Times New Roman" w:eastAsia="Times New Roman" w:hAnsi="Times New Roman" w:cs="Times New Roman"/>
          <w:highlight w:val="white"/>
          <w:vertAlign w:val="superscript"/>
        </w:rPr>
        <w:t>th</w:t>
      </w:r>
      <w:r w:rsidRPr="00E46D84">
        <w:rPr>
          <w:rFonts w:ascii="Times New Roman" w:eastAsia="Times New Roman" w:hAnsi="Times New Roman" w:cs="Times New Roman"/>
          <w:highlight w:val="white"/>
        </w:rPr>
        <w:t xml:space="preserve"> Century, and it was acquired by Mali in the 13</w:t>
      </w:r>
      <w:r w:rsidRPr="00E46D84">
        <w:rPr>
          <w:rFonts w:ascii="Times New Roman" w:eastAsia="Times New Roman" w:hAnsi="Times New Roman" w:cs="Times New Roman"/>
          <w:highlight w:val="white"/>
          <w:vertAlign w:val="superscript"/>
        </w:rPr>
        <w:t>th</w:t>
      </w:r>
      <w:r w:rsidRPr="00E46D84">
        <w:rPr>
          <w:rFonts w:ascii="Times New Roman" w:eastAsia="Times New Roman" w:hAnsi="Times New Roman" w:cs="Times New Roman"/>
          <w:highlight w:val="white"/>
        </w:rPr>
        <w:t xml:space="preserve"> Century. </w:t>
      </w:r>
      <w:proofErr w:type="spellStart"/>
      <w:r w:rsidRPr="00E46D84">
        <w:rPr>
          <w:rFonts w:ascii="Times New Roman" w:eastAsia="Times New Roman" w:hAnsi="Times New Roman" w:cs="Times New Roman"/>
          <w:highlight w:val="white"/>
        </w:rPr>
        <w:t>Sonni</w:t>
      </w:r>
      <w:proofErr w:type="spellEnd"/>
      <w:r w:rsidRPr="00E46D84">
        <w:rPr>
          <w:rFonts w:ascii="Times New Roman" w:eastAsia="Times New Roman" w:hAnsi="Times New Roman" w:cs="Times New Roman"/>
          <w:highlight w:val="white"/>
        </w:rPr>
        <w:t xml:space="preserve"> Ali captured this city before moving on to take Mali’s capital in the 15</w:t>
      </w:r>
      <w:r w:rsidRPr="00E46D84">
        <w:rPr>
          <w:rFonts w:ascii="Times New Roman" w:eastAsia="Times New Roman" w:hAnsi="Times New Roman" w:cs="Times New Roman"/>
          <w:highlight w:val="white"/>
          <w:vertAlign w:val="superscript"/>
        </w:rPr>
        <w:t>th</w:t>
      </w:r>
      <w:r w:rsidRPr="00E46D84">
        <w:rPr>
          <w:rFonts w:ascii="Times New Roman" w:eastAsia="Times New Roman" w:hAnsi="Times New Roman" w:cs="Times New Roman"/>
          <w:highlight w:val="white"/>
        </w:rPr>
        <w:t xml:space="preserve"> Century.</w:t>
      </w:r>
      <w:bookmarkStart w:id="0" w:name="_GoBack"/>
      <w:bookmarkEnd w:id="0"/>
    </w:p>
    <w:p w14:paraId="6E620F0A" w14:textId="77777777" w:rsidR="00CB4B05" w:rsidRDefault="00603EBD">
      <w:pPr>
        <w:pStyle w:val="normal0"/>
      </w:pPr>
      <w:r>
        <w:rPr>
          <w:rFonts w:ascii="Times New Roman" w:eastAsia="Times New Roman" w:hAnsi="Times New Roman" w:cs="Times New Roman"/>
          <w:highlight w:val="white"/>
        </w:rPr>
        <w:t xml:space="preserve">ANSWER: </w:t>
      </w:r>
      <w:proofErr w:type="spellStart"/>
      <w:r>
        <w:rPr>
          <w:rFonts w:ascii="Times New Roman" w:eastAsia="Times New Roman" w:hAnsi="Times New Roman" w:cs="Times New Roman"/>
          <w:b/>
          <w:highlight w:val="white"/>
          <w:u w:val="single"/>
        </w:rPr>
        <w:t>Gao</w:t>
      </w:r>
      <w:proofErr w:type="spellEnd"/>
    </w:p>
    <w:p w14:paraId="42E7E247" w14:textId="77777777" w:rsidR="00CB4B05" w:rsidRDefault="00603EBD">
      <w:pPr>
        <w:pStyle w:val="normal0"/>
      </w:pPr>
      <w:r>
        <w:rPr>
          <w:rFonts w:ascii="Times New Roman" w:eastAsia="Times New Roman" w:hAnsi="Times New Roman" w:cs="Times New Roman"/>
          <w:highlight w:val="white"/>
        </w:rPr>
        <w:lastRenderedPageBreak/>
        <w:t xml:space="preserve">[10] </w:t>
      </w:r>
      <w:proofErr w:type="spellStart"/>
      <w:r>
        <w:rPr>
          <w:rFonts w:ascii="Times New Roman" w:eastAsia="Times New Roman" w:hAnsi="Times New Roman" w:cs="Times New Roman"/>
          <w:highlight w:val="white"/>
        </w:rPr>
        <w:t>Sonni</w:t>
      </w:r>
      <w:proofErr w:type="spellEnd"/>
      <w:r>
        <w:rPr>
          <w:rFonts w:ascii="Times New Roman" w:eastAsia="Times New Roman" w:hAnsi="Times New Roman" w:cs="Times New Roman"/>
          <w:highlight w:val="white"/>
        </w:rPr>
        <w:t xml:space="preserve"> Ali was the first ruler of this empire, which supplanted Mali as the dominant power in West Africa. This empire fell after the Moroccan </w:t>
      </w:r>
      <w:proofErr w:type="spellStart"/>
      <w:r>
        <w:rPr>
          <w:rFonts w:ascii="Times New Roman" w:eastAsia="Times New Roman" w:hAnsi="Times New Roman" w:cs="Times New Roman"/>
          <w:highlight w:val="white"/>
        </w:rPr>
        <w:t>Saadi</w:t>
      </w:r>
      <w:proofErr w:type="spellEnd"/>
      <w:r>
        <w:rPr>
          <w:rFonts w:ascii="Times New Roman" w:eastAsia="Times New Roman" w:hAnsi="Times New Roman" w:cs="Times New Roman"/>
          <w:highlight w:val="white"/>
        </w:rPr>
        <w:t xml:space="preserve"> dynasty took its namesake capital.  </w:t>
      </w:r>
    </w:p>
    <w:p w14:paraId="54E08A25" w14:textId="77777777" w:rsidR="00CB4B05" w:rsidRDefault="00603EBD">
      <w:pPr>
        <w:pStyle w:val="normal0"/>
      </w:pPr>
      <w:r>
        <w:rPr>
          <w:rFonts w:ascii="Times New Roman" w:eastAsia="Times New Roman" w:hAnsi="Times New Roman" w:cs="Times New Roman"/>
          <w:highlight w:val="white"/>
        </w:rPr>
        <w:t xml:space="preserve">ANSWER: </w:t>
      </w:r>
      <w:r>
        <w:rPr>
          <w:rFonts w:ascii="Times New Roman" w:eastAsia="Times New Roman" w:hAnsi="Times New Roman" w:cs="Times New Roman"/>
          <w:b/>
          <w:highlight w:val="white"/>
          <w:u w:val="single"/>
        </w:rPr>
        <w:t>Songhai</w:t>
      </w:r>
    </w:p>
    <w:p w14:paraId="45208ACD" w14:textId="77777777" w:rsidR="00CB4B05" w:rsidRDefault="00603EBD">
      <w:pPr>
        <w:pStyle w:val="normal0"/>
      </w:pPr>
      <w:r>
        <w:rPr>
          <w:rFonts w:ascii="Times New Roman" w:eastAsia="Times New Roman" w:hAnsi="Times New Roman" w:cs="Times New Roman"/>
          <w:highlight w:val="white"/>
        </w:rPr>
        <w:t>[10] Before being razed by the Songhai, this city served as the capital of the Malian empire. It became known for its universities and mosques constructed during the reign of Mansa Musa.</w:t>
      </w:r>
    </w:p>
    <w:p w14:paraId="0C79C0C1" w14:textId="77777777" w:rsidR="00CB4B05" w:rsidRDefault="00603EBD">
      <w:pPr>
        <w:pStyle w:val="normal0"/>
      </w:pPr>
      <w:r>
        <w:rPr>
          <w:rFonts w:ascii="Times New Roman" w:eastAsia="Times New Roman" w:hAnsi="Times New Roman" w:cs="Times New Roman"/>
          <w:highlight w:val="white"/>
        </w:rPr>
        <w:t xml:space="preserve">ANSWER: </w:t>
      </w:r>
      <w:r>
        <w:rPr>
          <w:rFonts w:ascii="Times New Roman" w:eastAsia="Times New Roman" w:hAnsi="Times New Roman" w:cs="Times New Roman"/>
          <w:b/>
          <w:highlight w:val="white"/>
          <w:u w:val="single"/>
        </w:rPr>
        <w:t>Timbuktu</w:t>
      </w:r>
      <w:r>
        <w:rPr>
          <w:rFonts w:ascii="Times New Roman" w:eastAsia="Times New Roman" w:hAnsi="Times New Roman" w:cs="Times New Roman"/>
          <w:highlight w:val="white"/>
        </w:rPr>
        <w:t xml:space="preserve">   </w:t>
      </w:r>
    </w:p>
    <w:p w14:paraId="35E45D44" w14:textId="77777777" w:rsidR="00CB4B05" w:rsidRDefault="00CB4B05">
      <w:pPr>
        <w:pStyle w:val="normal0"/>
      </w:pPr>
    </w:p>
    <w:p w14:paraId="14DAD98A" w14:textId="77777777" w:rsidR="00CB4B05" w:rsidRDefault="00603EBD">
      <w:pPr>
        <w:pStyle w:val="normal0"/>
      </w:pPr>
      <w:r>
        <w:rPr>
          <w:rFonts w:ascii="Times New Roman" w:eastAsia="Times New Roman" w:hAnsi="Times New Roman" w:cs="Times New Roman"/>
        </w:rPr>
        <w:t xml:space="preserve">16. The title character of this film builds an opera house and the pleasure palace, </w:t>
      </w:r>
      <w:proofErr w:type="spellStart"/>
      <w:r>
        <w:rPr>
          <w:rFonts w:ascii="Times New Roman" w:eastAsia="Times New Roman" w:hAnsi="Times New Roman" w:cs="Times New Roman"/>
        </w:rPr>
        <w:t>Xanadu</w:t>
      </w:r>
      <w:proofErr w:type="spellEnd"/>
      <w:r>
        <w:rPr>
          <w:rFonts w:ascii="Times New Roman" w:eastAsia="Times New Roman" w:hAnsi="Times New Roman" w:cs="Times New Roman"/>
        </w:rPr>
        <w:t>, for the “singer,” Susan Alexander. For 10 points each:</w:t>
      </w:r>
    </w:p>
    <w:p w14:paraId="2AD842D3" w14:textId="77777777" w:rsidR="00CB4B05" w:rsidRDefault="00603EBD">
      <w:pPr>
        <w:pStyle w:val="normal0"/>
      </w:pPr>
      <w:r>
        <w:rPr>
          <w:rFonts w:ascii="Times New Roman" w:eastAsia="Times New Roman" w:hAnsi="Times New Roman" w:cs="Times New Roman"/>
        </w:rPr>
        <w:t xml:space="preserve">[10] Name this film in which title character loses an election for Governor of New York after an affair and drops a snow globe when he dies. </w:t>
      </w:r>
    </w:p>
    <w:p w14:paraId="45885B43" w14:textId="77777777" w:rsidR="00CB4B05" w:rsidRDefault="00603EBD">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i/>
          <w:u w:val="single"/>
        </w:rPr>
        <w:t>Citizen Kane</w:t>
      </w:r>
    </w:p>
    <w:p w14:paraId="1B22058A" w14:textId="77777777" w:rsidR="00CB4B05" w:rsidRDefault="00603EBD">
      <w:pPr>
        <w:pStyle w:val="normal0"/>
      </w:pPr>
      <w:r>
        <w:rPr>
          <w:rFonts w:ascii="Times New Roman" w:eastAsia="Times New Roman" w:hAnsi="Times New Roman" w:cs="Times New Roman"/>
        </w:rPr>
        <w:t>[10] This person played the role of Charles Kane and directed the film.  He may be best known for doing the radio broadcast of “The War of the Worlds”.</w:t>
      </w:r>
    </w:p>
    <w:p w14:paraId="033B3DB4" w14:textId="77777777" w:rsidR="00CB4B05" w:rsidRDefault="00603EBD">
      <w:pPr>
        <w:pStyle w:val="normal0"/>
      </w:pPr>
      <w:r>
        <w:rPr>
          <w:rFonts w:ascii="Times New Roman" w:eastAsia="Times New Roman" w:hAnsi="Times New Roman" w:cs="Times New Roman"/>
        </w:rPr>
        <w:t xml:space="preserve">ANSWER: Orson </w:t>
      </w:r>
      <w:r>
        <w:rPr>
          <w:rFonts w:ascii="Times New Roman" w:eastAsia="Times New Roman" w:hAnsi="Times New Roman" w:cs="Times New Roman"/>
          <w:b/>
          <w:u w:val="single"/>
        </w:rPr>
        <w:t>Welles</w:t>
      </w:r>
    </w:p>
    <w:p w14:paraId="12BAC935" w14:textId="77777777" w:rsidR="00CB4B05" w:rsidRDefault="00603EBD">
      <w:pPr>
        <w:pStyle w:val="normal0"/>
      </w:pPr>
      <w:r>
        <w:rPr>
          <w:rFonts w:ascii="Times New Roman" w:eastAsia="Times New Roman" w:hAnsi="Times New Roman" w:cs="Times New Roman"/>
        </w:rPr>
        <w:t xml:space="preserve">[10] A 20-year-old Welles directed a performance of a “Voodoo” version of this Shakespeare play. For his version of this play he worked with an entirely African-American cast and set it on a fictional Caribbean island. </w:t>
      </w:r>
    </w:p>
    <w:p w14:paraId="22C5AD2E" w14:textId="77777777" w:rsidR="00CB4B05" w:rsidRDefault="00603EBD">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i/>
          <w:u w:val="single"/>
        </w:rPr>
        <w:t>Macbeth</w:t>
      </w:r>
    </w:p>
    <w:p w14:paraId="14918DAA" w14:textId="77777777" w:rsidR="00CB4B05" w:rsidRDefault="00CB4B05">
      <w:pPr>
        <w:pStyle w:val="normal0"/>
      </w:pPr>
    </w:p>
    <w:p w14:paraId="2EF45EF8" w14:textId="77777777" w:rsidR="00CB4B05" w:rsidRDefault="00603EBD">
      <w:pPr>
        <w:pStyle w:val="normal0"/>
      </w:pPr>
      <w:r>
        <w:rPr>
          <w:rFonts w:ascii="Times New Roman" w:eastAsia="Times New Roman" w:hAnsi="Times New Roman" w:cs="Times New Roman"/>
          <w:highlight w:val="white"/>
        </w:rPr>
        <w:t>17. A curse on this house resulted in several pesky incidents of cannibalism, murder, and revenge. For 10 points each:</w:t>
      </w:r>
    </w:p>
    <w:p w14:paraId="6FEC0A03" w14:textId="77777777" w:rsidR="00CB4B05" w:rsidRDefault="00603EBD">
      <w:pPr>
        <w:pStyle w:val="normal0"/>
      </w:pPr>
      <w:r>
        <w:rPr>
          <w:rFonts w:ascii="Times New Roman" w:eastAsia="Times New Roman" w:hAnsi="Times New Roman" w:cs="Times New Roman"/>
          <w:highlight w:val="white"/>
        </w:rPr>
        <w:t xml:space="preserve">[10] Name this house, whose three-generation curse began with Tantalus when he fed his son </w:t>
      </w:r>
      <w:proofErr w:type="spellStart"/>
      <w:r>
        <w:rPr>
          <w:rFonts w:ascii="Times New Roman" w:eastAsia="Times New Roman" w:hAnsi="Times New Roman" w:cs="Times New Roman"/>
          <w:highlight w:val="white"/>
        </w:rPr>
        <w:t>Pelops</w:t>
      </w:r>
      <w:proofErr w:type="spellEnd"/>
      <w:r>
        <w:rPr>
          <w:rFonts w:ascii="Times New Roman" w:eastAsia="Times New Roman" w:hAnsi="Times New Roman" w:cs="Times New Roman"/>
          <w:highlight w:val="white"/>
        </w:rPr>
        <w:t xml:space="preserve"> to the gods in an effort to test their power.</w:t>
      </w:r>
    </w:p>
    <w:p w14:paraId="4D48FE97" w14:textId="77777777" w:rsidR="00CB4B05" w:rsidRDefault="00603EBD">
      <w:pPr>
        <w:pStyle w:val="normal0"/>
      </w:pPr>
      <w:r>
        <w:rPr>
          <w:rFonts w:ascii="Times New Roman" w:eastAsia="Times New Roman" w:hAnsi="Times New Roman" w:cs="Times New Roman"/>
          <w:highlight w:val="white"/>
        </w:rPr>
        <w:t xml:space="preserve">ANSWER: House of </w:t>
      </w:r>
      <w:r>
        <w:rPr>
          <w:rFonts w:ascii="Times New Roman" w:eastAsia="Times New Roman" w:hAnsi="Times New Roman" w:cs="Times New Roman"/>
          <w:b/>
          <w:highlight w:val="white"/>
          <w:u w:val="single"/>
        </w:rPr>
        <w:t>Atreus</w:t>
      </w:r>
    </w:p>
    <w:p w14:paraId="045BB71C" w14:textId="77777777" w:rsidR="00CB4B05" w:rsidRDefault="00603EBD">
      <w:pPr>
        <w:pStyle w:val="normal0"/>
      </w:pPr>
      <w:r>
        <w:rPr>
          <w:rFonts w:ascii="Times New Roman" w:eastAsia="Times New Roman" w:hAnsi="Times New Roman" w:cs="Times New Roman"/>
          <w:highlight w:val="white"/>
        </w:rPr>
        <w:t>[10] This trilogy of plays describes the efforts of the title hero to avenge his father’s death and thus end the curse, written by Aeschylus.</w:t>
      </w:r>
    </w:p>
    <w:p w14:paraId="4D8C4EE4" w14:textId="77777777" w:rsidR="00CB4B05" w:rsidRDefault="00603EBD">
      <w:pPr>
        <w:pStyle w:val="normal0"/>
      </w:pPr>
      <w:r>
        <w:rPr>
          <w:rFonts w:ascii="Times New Roman" w:eastAsia="Times New Roman" w:hAnsi="Times New Roman" w:cs="Times New Roman"/>
          <w:highlight w:val="white"/>
        </w:rPr>
        <w:t xml:space="preserve">ANSWER: The </w:t>
      </w:r>
      <w:proofErr w:type="spellStart"/>
      <w:r>
        <w:rPr>
          <w:rFonts w:ascii="Times New Roman" w:eastAsia="Times New Roman" w:hAnsi="Times New Roman" w:cs="Times New Roman"/>
          <w:b/>
          <w:i/>
          <w:highlight w:val="white"/>
          <w:u w:val="single"/>
        </w:rPr>
        <w:t>Orestia</w:t>
      </w:r>
      <w:proofErr w:type="spellEnd"/>
    </w:p>
    <w:p w14:paraId="1ABB50A1" w14:textId="77777777" w:rsidR="00CB4B05" w:rsidRDefault="00603EBD">
      <w:pPr>
        <w:pStyle w:val="normal0"/>
      </w:pPr>
      <w:r>
        <w:rPr>
          <w:rFonts w:ascii="Times New Roman" w:eastAsia="Times New Roman" w:hAnsi="Times New Roman" w:cs="Times New Roman"/>
          <w:highlight w:val="white"/>
        </w:rPr>
        <w:t xml:space="preserve">[10] In the final play of the </w:t>
      </w:r>
      <w:proofErr w:type="spellStart"/>
      <w:r>
        <w:rPr>
          <w:rFonts w:ascii="Times New Roman" w:eastAsia="Times New Roman" w:hAnsi="Times New Roman" w:cs="Times New Roman"/>
          <w:i/>
          <w:highlight w:val="white"/>
        </w:rPr>
        <w:t>Orestia</w:t>
      </w:r>
      <w:proofErr w:type="spellEnd"/>
      <w:r>
        <w:rPr>
          <w:rFonts w:ascii="Times New Roman" w:eastAsia="Times New Roman" w:hAnsi="Times New Roman" w:cs="Times New Roman"/>
          <w:highlight w:val="white"/>
        </w:rPr>
        <w:t xml:space="preserve">, the </w:t>
      </w:r>
      <w:proofErr w:type="spellStart"/>
      <w:r>
        <w:rPr>
          <w:rFonts w:ascii="Times New Roman" w:eastAsia="Times New Roman" w:hAnsi="Times New Roman" w:cs="Times New Roman"/>
          <w:i/>
          <w:highlight w:val="white"/>
        </w:rPr>
        <w:t>Eumenides</w:t>
      </w:r>
      <w:proofErr w:type="spellEnd"/>
      <w:r>
        <w:rPr>
          <w:rFonts w:ascii="Times New Roman" w:eastAsia="Times New Roman" w:hAnsi="Times New Roman" w:cs="Times New Roman"/>
          <w:highlight w:val="white"/>
        </w:rPr>
        <w:t>, Athena is forced to make the final decision after the jury’s deliberation results in this.</w:t>
      </w:r>
    </w:p>
    <w:p w14:paraId="1F10F520" w14:textId="77777777" w:rsidR="00CB4B05" w:rsidRDefault="00603EBD">
      <w:pPr>
        <w:pStyle w:val="normal0"/>
      </w:pPr>
      <w:r>
        <w:rPr>
          <w:rFonts w:ascii="Times New Roman" w:eastAsia="Times New Roman" w:hAnsi="Times New Roman" w:cs="Times New Roman"/>
          <w:highlight w:val="white"/>
        </w:rPr>
        <w:t>ANSWER: “</w:t>
      </w:r>
      <w:r>
        <w:rPr>
          <w:rFonts w:ascii="Times New Roman" w:eastAsia="Times New Roman" w:hAnsi="Times New Roman" w:cs="Times New Roman"/>
          <w:b/>
          <w:highlight w:val="white"/>
          <w:u w:val="single"/>
        </w:rPr>
        <w:t>tie</w:t>
      </w:r>
      <w:r>
        <w:rPr>
          <w:rFonts w:ascii="Times New Roman" w:eastAsia="Times New Roman" w:hAnsi="Times New Roman" w:cs="Times New Roman"/>
          <w:highlight w:val="white"/>
        </w:rPr>
        <w:t>” [accept “</w:t>
      </w:r>
      <w:r>
        <w:rPr>
          <w:rFonts w:ascii="Times New Roman" w:eastAsia="Times New Roman" w:hAnsi="Times New Roman" w:cs="Times New Roman"/>
          <w:b/>
          <w:highlight w:val="white"/>
          <w:u w:val="single"/>
        </w:rPr>
        <w:t>deadlock</w:t>
      </w:r>
      <w:r>
        <w:rPr>
          <w:rFonts w:ascii="Times New Roman" w:eastAsia="Times New Roman" w:hAnsi="Times New Roman" w:cs="Times New Roman"/>
          <w:highlight w:val="white"/>
        </w:rPr>
        <w:t>”]</w:t>
      </w:r>
    </w:p>
    <w:p w14:paraId="68988EC9" w14:textId="77777777" w:rsidR="00CB4B05" w:rsidRDefault="00CB4B05">
      <w:pPr>
        <w:pStyle w:val="normal0"/>
      </w:pPr>
    </w:p>
    <w:p w14:paraId="3FAA9DC5" w14:textId="77777777" w:rsidR="00CB4B05" w:rsidRDefault="00603EBD">
      <w:pPr>
        <w:pStyle w:val="normal0"/>
      </w:pPr>
      <w:r>
        <w:rPr>
          <w:rFonts w:ascii="Times New Roman" w:eastAsia="Times New Roman" w:hAnsi="Times New Roman" w:cs="Times New Roman"/>
        </w:rPr>
        <w:t>18. June Star and John Wesley complain about going to Tennessee in this short story. For 10 points each:</w:t>
      </w:r>
    </w:p>
    <w:p w14:paraId="0F7365DC" w14:textId="77777777" w:rsidR="00CB4B05" w:rsidRDefault="00603EBD">
      <w:pPr>
        <w:pStyle w:val="normal0"/>
      </w:pPr>
      <w:r>
        <w:rPr>
          <w:rFonts w:ascii="Times New Roman" w:eastAsia="Times New Roman" w:hAnsi="Times New Roman" w:cs="Times New Roman"/>
        </w:rPr>
        <w:t xml:space="preserve">[10] Name this Southern Gothic short story in which the grandmother </w:t>
      </w:r>
      <w:proofErr w:type="gramStart"/>
      <w:r>
        <w:rPr>
          <w:rFonts w:ascii="Times New Roman" w:eastAsia="Times New Roman" w:hAnsi="Times New Roman" w:cs="Times New Roman"/>
        </w:rPr>
        <w:t>exclaims</w:t>
      </w:r>
      <w:proofErr w:type="gramEnd"/>
      <w:r>
        <w:rPr>
          <w:rFonts w:ascii="Times New Roman" w:eastAsia="Times New Roman" w:hAnsi="Times New Roman" w:cs="Times New Roman"/>
        </w:rPr>
        <w:t xml:space="preserve"> “You’re one of my own children!” before being killed by The Misfit.</w:t>
      </w:r>
    </w:p>
    <w:p w14:paraId="591773D9" w14:textId="77777777" w:rsidR="00CB4B05" w:rsidRDefault="00603EBD">
      <w:pPr>
        <w:pStyle w:val="normal0"/>
      </w:pPr>
      <w:r>
        <w:rPr>
          <w:rFonts w:ascii="Times New Roman" w:eastAsia="Times New Roman" w:hAnsi="Times New Roman" w:cs="Times New Roman"/>
        </w:rPr>
        <w:t xml:space="preserve">ANSWER: “A </w:t>
      </w:r>
      <w:r>
        <w:rPr>
          <w:rFonts w:ascii="Times New Roman" w:eastAsia="Times New Roman" w:hAnsi="Times New Roman" w:cs="Times New Roman"/>
          <w:b/>
          <w:u w:val="single"/>
        </w:rPr>
        <w:t>Good Man Is Hard to Find”</w:t>
      </w:r>
    </w:p>
    <w:p w14:paraId="73C43E3F" w14:textId="77777777" w:rsidR="00CB4B05" w:rsidRDefault="00603EBD">
      <w:pPr>
        <w:pStyle w:val="normal0"/>
      </w:pPr>
      <w:r>
        <w:rPr>
          <w:rFonts w:ascii="Times New Roman" w:eastAsia="Times New Roman" w:hAnsi="Times New Roman" w:cs="Times New Roman"/>
        </w:rPr>
        <w:t xml:space="preserve">[10] This author of the novel </w:t>
      </w:r>
      <w:r>
        <w:rPr>
          <w:rFonts w:ascii="Times New Roman" w:eastAsia="Times New Roman" w:hAnsi="Times New Roman" w:cs="Times New Roman"/>
          <w:i/>
        </w:rPr>
        <w:t>Wise Blood</w:t>
      </w:r>
      <w:r>
        <w:rPr>
          <w:rFonts w:ascii="Times New Roman" w:eastAsia="Times New Roman" w:hAnsi="Times New Roman" w:cs="Times New Roman"/>
        </w:rPr>
        <w:t xml:space="preserve"> also wrote “A Good Man Is Hard to Find.”</w:t>
      </w:r>
    </w:p>
    <w:p w14:paraId="4A94DEBD" w14:textId="77777777" w:rsidR="00CB4B05" w:rsidRDefault="00603EBD">
      <w:pPr>
        <w:pStyle w:val="normal0"/>
      </w:pPr>
      <w:r>
        <w:rPr>
          <w:rFonts w:ascii="Times New Roman" w:eastAsia="Times New Roman" w:hAnsi="Times New Roman" w:cs="Times New Roman"/>
        </w:rPr>
        <w:t xml:space="preserve">ANSWER: Flannery </w:t>
      </w:r>
      <w:r>
        <w:rPr>
          <w:rFonts w:ascii="Times New Roman" w:eastAsia="Times New Roman" w:hAnsi="Times New Roman" w:cs="Times New Roman"/>
          <w:b/>
          <w:u w:val="single"/>
        </w:rPr>
        <w:t>O’Connor</w:t>
      </w:r>
    </w:p>
    <w:p w14:paraId="4C31C935" w14:textId="77777777" w:rsidR="00CB4B05" w:rsidRDefault="00603EBD">
      <w:pPr>
        <w:pStyle w:val="normal0"/>
      </w:pPr>
      <w:r>
        <w:rPr>
          <w:rFonts w:ascii="Times New Roman" w:eastAsia="Times New Roman" w:hAnsi="Times New Roman" w:cs="Times New Roman"/>
        </w:rPr>
        <w:t xml:space="preserve">[10] A traveling Bible salesman, Manley Pointer, steals </w:t>
      </w:r>
      <w:proofErr w:type="spellStart"/>
      <w:r>
        <w:rPr>
          <w:rFonts w:ascii="Times New Roman" w:eastAsia="Times New Roman" w:hAnsi="Times New Roman" w:cs="Times New Roman"/>
        </w:rPr>
        <w:t>Hulga’s</w:t>
      </w:r>
      <w:proofErr w:type="spellEnd"/>
      <w:r>
        <w:rPr>
          <w:rFonts w:ascii="Times New Roman" w:eastAsia="Times New Roman" w:hAnsi="Times New Roman" w:cs="Times New Roman"/>
        </w:rPr>
        <w:t xml:space="preserve"> prosthetic leg after convincing her to go on a date with him in this Flannery O’Connor short story.</w:t>
      </w:r>
    </w:p>
    <w:p w14:paraId="2D00DA36" w14:textId="77777777" w:rsidR="00CB4B05" w:rsidRDefault="00603EBD">
      <w:pPr>
        <w:pStyle w:val="normal0"/>
      </w:pPr>
      <w:r>
        <w:rPr>
          <w:rFonts w:ascii="Times New Roman" w:eastAsia="Times New Roman" w:hAnsi="Times New Roman" w:cs="Times New Roman"/>
        </w:rPr>
        <w:t>ANSWER: “</w:t>
      </w:r>
      <w:r>
        <w:rPr>
          <w:rFonts w:ascii="Times New Roman" w:eastAsia="Times New Roman" w:hAnsi="Times New Roman" w:cs="Times New Roman"/>
          <w:b/>
          <w:u w:val="single"/>
        </w:rPr>
        <w:t>Good Country People</w:t>
      </w:r>
      <w:r>
        <w:rPr>
          <w:rFonts w:ascii="Times New Roman" w:eastAsia="Times New Roman" w:hAnsi="Times New Roman" w:cs="Times New Roman"/>
        </w:rPr>
        <w:t>”</w:t>
      </w:r>
    </w:p>
    <w:p w14:paraId="14C008EF" w14:textId="77777777" w:rsidR="00CB4B05" w:rsidRDefault="00CB4B05">
      <w:pPr>
        <w:pStyle w:val="normal0"/>
      </w:pPr>
    </w:p>
    <w:p w14:paraId="26237EF6" w14:textId="77777777" w:rsidR="00CB4B05" w:rsidRDefault="00603EBD">
      <w:pPr>
        <w:pStyle w:val="normal0"/>
      </w:pPr>
      <w:r>
        <w:rPr>
          <w:rFonts w:ascii="Times New Roman" w:eastAsia="Times New Roman" w:hAnsi="Times New Roman" w:cs="Times New Roman"/>
        </w:rPr>
        <w:lastRenderedPageBreak/>
        <w:t>19. This diagram is used to study the crystallization of silicate minerals from magma. For 10 points each:</w:t>
      </w:r>
    </w:p>
    <w:p w14:paraId="3ACA5771" w14:textId="77777777" w:rsidR="00CB4B05" w:rsidRDefault="00603EBD">
      <w:pPr>
        <w:pStyle w:val="normal0"/>
      </w:pPr>
      <w:r>
        <w:rPr>
          <w:rFonts w:ascii="Times New Roman" w:eastAsia="Times New Roman" w:hAnsi="Times New Roman" w:cs="Times New Roman"/>
        </w:rPr>
        <w:t xml:space="preserve">[10] Name this diagram that increases in temperature as you move up it, with felsic minerals at the bottom and mafic minerals at the top. It has a continuous and a discontinuous branch. </w:t>
      </w:r>
    </w:p>
    <w:p w14:paraId="7F896D1A" w14:textId="77777777" w:rsidR="00CB4B05" w:rsidRDefault="00603EBD">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Bowen</w:t>
      </w:r>
      <w:r>
        <w:rPr>
          <w:rFonts w:ascii="Times New Roman" w:eastAsia="Times New Roman" w:hAnsi="Times New Roman" w:cs="Times New Roman"/>
        </w:rPr>
        <w:t xml:space="preserve">’s reaction series </w:t>
      </w:r>
    </w:p>
    <w:p w14:paraId="562B8398" w14:textId="77777777" w:rsidR="00CB4B05" w:rsidRDefault="00603EBD">
      <w:pPr>
        <w:pStyle w:val="normal0"/>
      </w:pPr>
      <w:r>
        <w:rPr>
          <w:rFonts w:ascii="Times New Roman" w:eastAsia="Times New Roman" w:hAnsi="Times New Roman" w:cs="Times New Roman"/>
        </w:rPr>
        <w:t xml:space="preserve">[10] This mineral is found at the bottom of Bowen’s reaction series. It has chemical formula SiO2 and has a hardness of seven on the </w:t>
      </w:r>
      <w:proofErr w:type="spellStart"/>
      <w:r>
        <w:rPr>
          <w:rFonts w:ascii="Times New Roman" w:eastAsia="Times New Roman" w:hAnsi="Times New Roman" w:cs="Times New Roman"/>
        </w:rPr>
        <w:t>Mohs</w:t>
      </w:r>
      <w:proofErr w:type="spellEnd"/>
      <w:r>
        <w:rPr>
          <w:rFonts w:ascii="Times New Roman" w:eastAsia="Times New Roman" w:hAnsi="Times New Roman" w:cs="Times New Roman"/>
        </w:rPr>
        <w:t xml:space="preserve"> scale. </w:t>
      </w:r>
    </w:p>
    <w:p w14:paraId="5E642F84" w14:textId="77777777" w:rsidR="00CB4B05" w:rsidRDefault="00603EBD">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quartz</w:t>
      </w:r>
    </w:p>
    <w:p w14:paraId="447FB7DD" w14:textId="77777777" w:rsidR="00CB4B05" w:rsidRDefault="00603EBD">
      <w:pPr>
        <w:pStyle w:val="normal0"/>
      </w:pPr>
      <w:r>
        <w:rPr>
          <w:rFonts w:ascii="Times New Roman" w:eastAsia="Times New Roman" w:hAnsi="Times New Roman" w:cs="Times New Roman"/>
        </w:rPr>
        <w:t xml:space="preserve">[10] This member of the feldspar family is found on the continuous branch of Bowen’s reaction series. It comes in both calcium rich and sodium rich varieties. </w:t>
      </w:r>
    </w:p>
    <w:p w14:paraId="72BD7C1D" w14:textId="77777777" w:rsidR="00CB4B05" w:rsidRDefault="00603EBD">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plagioclase</w:t>
      </w:r>
      <w:r>
        <w:rPr>
          <w:rFonts w:ascii="Times New Roman" w:eastAsia="Times New Roman" w:hAnsi="Times New Roman" w:cs="Times New Roman"/>
        </w:rPr>
        <w:t xml:space="preserve"> </w:t>
      </w:r>
    </w:p>
    <w:p w14:paraId="6A4F54C7" w14:textId="77777777" w:rsidR="00CB4B05" w:rsidRDefault="00CB4B05">
      <w:pPr>
        <w:pStyle w:val="normal0"/>
      </w:pPr>
    </w:p>
    <w:p w14:paraId="00743408" w14:textId="77777777" w:rsidR="00CB4B05" w:rsidRDefault="00603EBD">
      <w:pPr>
        <w:pStyle w:val="normal0"/>
      </w:pPr>
      <w:r>
        <w:rPr>
          <w:rFonts w:ascii="Times New Roman" w:eastAsia="Times New Roman" w:hAnsi="Times New Roman" w:cs="Times New Roman"/>
        </w:rPr>
        <w:t>20. A 10-km long concrete anti-tank defensive line along part of the Swiss border is named for these chocolates due to their distinctive shape, for 10 points each:</w:t>
      </w:r>
    </w:p>
    <w:p w14:paraId="04FCD34D" w14:textId="77777777" w:rsidR="00CB4B05" w:rsidRDefault="00603EBD">
      <w:pPr>
        <w:pStyle w:val="normal0"/>
      </w:pPr>
      <w:r>
        <w:rPr>
          <w:rFonts w:ascii="Times New Roman" w:eastAsia="Times New Roman" w:hAnsi="Times New Roman" w:cs="Times New Roman"/>
        </w:rPr>
        <w:t xml:space="preserve">[10] Name this Swiss milk chocolate bar, containing honey and almond nougat, typically split into 10 distinctive </w:t>
      </w:r>
      <w:proofErr w:type="spellStart"/>
      <w:r>
        <w:rPr>
          <w:rFonts w:ascii="Times New Roman" w:eastAsia="Times New Roman" w:hAnsi="Times New Roman" w:cs="Times New Roman"/>
        </w:rPr>
        <w:t>pentahedrons</w:t>
      </w:r>
      <w:proofErr w:type="spellEnd"/>
      <w:r>
        <w:rPr>
          <w:rFonts w:ascii="Times New Roman" w:eastAsia="Times New Roman" w:hAnsi="Times New Roman" w:cs="Times New Roman"/>
        </w:rPr>
        <w:t xml:space="preserve"> and sold in triangular, </w:t>
      </w:r>
      <w:proofErr w:type="spellStart"/>
      <w:r>
        <w:rPr>
          <w:rFonts w:ascii="Times New Roman" w:eastAsia="Times New Roman" w:hAnsi="Times New Roman" w:cs="Times New Roman"/>
        </w:rPr>
        <w:t>prismoid</w:t>
      </w:r>
      <w:proofErr w:type="spellEnd"/>
      <w:r>
        <w:rPr>
          <w:rFonts w:ascii="Times New Roman" w:eastAsia="Times New Roman" w:hAnsi="Times New Roman" w:cs="Times New Roman"/>
        </w:rPr>
        <w:t xml:space="preserve"> containers.</w:t>
      </w:r>
    </w:p>
    <w:p w14:paraId="7242F3E2" w14:textId="77777777" w:rsidR="00CB4B05" w:rsidRDefault="00603EBD">
      <w:pPr>
        <w:pStyle w:val="normal0"/>
      </w:pPr>
      <w:r>
        <w:rPr>
          <w:rFonts w:ascii="Times New Roman" w:eastAsia="Times New Roman" w:hAnsi="Times New Roman" w:cs="Times New Roman"/>
        </w:rPr>
        <w:t xml:space="preserve">ANSWER: </w:t>
      </w:r>
      <w:proofErr w:type="spellStart"/>
      <w:r>
        <w:rPr>
          <w:rFonts w:ascii="Times New Roman" w:eastAsia="Times New Roman" w:hAnsi="Times New Roman" w:cs="Times New Roman"/>
          <w:b/>
          <w:u w:val="single"/>
        </w:rPr>
        <w:t>Toblerone</w:t>
      </w:r>
      <w:proofErr w:type="spellEnd"/>
    </w:p>
    <w:p w14:paraId="0D93124F" w14:textId="77777777" w:rsidR="00CB4B05" w:rsidRDefault="00603EBD">
      <w:pPr>
        <w:pStyle w:val="normal0"/>
      </w:pPr>
      <w:r>
        <w:rPr>
          <w:rFonts w:ascii="Times New Roman" w:eastAsia="Times New Roman" w:hAnsi="Times New Roman" w:cs="Times New Roman"/>
        </w:rPr>
        <w:t xml:space="preserve">[10] This conglomerate owns the </w:t>
      </w:r>
      <w:proofErr w:type="spellStart"/>
      <w:r>
        <w:rPr>
          <w:rFonts w:ascii="Times New Roman" w:eastAsia="Times New Roman" w:hAnsi="Times New Roman" w:cs="Times New Roman"/>
        </w:rPr>
        <w:t>Toblerone</w:t>
      </w:r>
      <w:proofErr w:type="spellEnd"/>
      <w:r>
        <w:rPr>
          <w:rFonts w:ascii="Times New Roman" w:eastAsia="Times New Roman" w:hAnsi="Times New Roman" w:cs="Times New Roman"/>
        </w:rPr>
        <w:t xml:space="preserve"> brand, along with Oreo, Trident, Nabisco, and Cadbury. This corporation was known as Kraft Foods until 2012.</w:t>
      </w:r>
    </w:p>
    <w:p w14:paraId="5E3215D2" w14:textId="77777777" w:rsidR="00CB4B05" w:rsidRDefault="00603EBD">
      <w:pPr>
        <w:pStyle w:val="normal0"/>
      </w:pPr>
      <w:r>
        <w:rPr>
          <w:rFonts w:ascii="Times New Roman" w:eastAsia="Times New Roman" w:hAnsi="Times New Roman" w:cs="Times New Roman"/>
        </w:rPr>
        <w:t xml:space="preserve">ANSWER: </w:t>
      </w:r>
      <w:proofErr w:type="spellStart"/>
      <w:r>
        <w:rPr>
          <w:rFonts w:ascii="Times New Roman" w:eastAsia="Times New Roman" w:hAnsi="Times New Roman" w:cs="Times New Roman"/>
          <w:b/>
          <w:u w:val="single"/>
        </w:rPr>
        <w:t>Mondelēz</w:t>
      </w:r>
      <w:proofErr w:type="spellEnd"/>
      <w:r>
        <w:rPr>
          <w:rFonts w:ascii="Times New Roman" w:eastAsia="Times New Roman" w:hAnsi="Times New Roman" w:cs="Times New Roman"/>
        </w:rPr>
        <w:t xml:space="preserve"> International</w:t>
      </w:r>
    </w:p>
    <w:p w14:paraId="427C112D" w14:textId="77777777" w:rsidR="00CB4B05" w:rsidRDefault="00603EBD">
      <w:pPr>
        <w:pStyle w:val="normal0"/>
      </w:pPr>
      <w:r>
        <w:rPr>
          <w:rFonts w:ascii="Times New Roman" w:eastAsia="Times New Roman" w:hAnsi="Times New Roman" w:cs="Times New Roman"/>
        </w:rPr>
        <w:t xml:space="preserve">[10] In 2013, </w:t>
      </w:r>
      <w:proofErr w:type="spellStart"/>
      <w:r>
        <w:rPr>
          <w:rFonts w:ascii="Times New Roman" w:eastAsia="Times New Roman" w:hAnsi="Times New Roman" w:cs="Times New Roman"/>
        </w:rPr>
        <w:t>Toblerone</w:t>
      </w:r>
      <w:proofErr w:type="spellEnd"/>
      <w:r>
        <w:rPr>
          <w:rFonts w:ascii="Times New Roman" w:eastAsia="Times New Roman" w:hAnsi="Times New Roman" w:cs="Times New Roman"/>
        </w:rPr>
        <w:t xml:space="preserve"> came under fire for its use of these people to harvest cocoa for its products. In the United States, this class of people cannot officially work until the age of 14.</w:t>
      </w:r>
    </w:p>
    <w:p w14:paraId="2CABB6CD" w14:textId="77777777" w:rsidR="00CB4B05" w:rsidRDefault="00603EBD">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children</w:t>
      </w:r>
      <w:r>
        <w:rPr>
          <w:rFonts w:ascii="Times New Roman" w:eastAsia="Times New Roman" w:hAnsi="Times New Roman" w:cs="Times New Roman"/>
        </w:rPr>
        <w:t xml:space="preserve"> [accept obvious equivalents]</w:t>
      </w:r>
    </w:p>
    <w:p w14:paraId="5290ACF0" w14:textId="77777777" w:rsidR="00CB4B05" w:rsidRDefault="00CB4B05">
      <w:pPr>
        <w:pStyle w:val="normal0"/>
      </w:pPr>
    </w:p>
    <w:p w14:paraId="1347648F" w14:textId="77777777" w:rsidR="00311825" w:rsidRDefault="00311825">
      <w:pPr>
        <w:pStyle w:val="normal0"/>
      </w:pPr>
    </w:p>
    <w:p w14:paraId="34E96E9C" w14:textId="77777777" w:rsidR="00CB4B05" w:rsidRDefault="00603EBD">
      <w:pPr>
        <w:pStyle w:val="normal0"/>
      </w:pPr>
      <w:bookmarkStart w:id="1" w:name="h.gjdgxs" w:colFirst="0" w:colLast="0"/>
      <w:bookmarkEnd w:id="1"/>
      <w:r>
        <w:rPr>
          <w:rFonts w:ascii="Times New Roman" w:eastAsia="Times New Roman" w:hAnsi="Times New Roman" w:cs="Times New Roman"/>
        </w:rPr>
        <w:t>Extra. This organelle forms a network of membrane-enclosed sacs called cisternae, for 10 points each:</w:t>
      </w:r>
    </w:p>
    <w:p w14:paraId="7A451409" w14:textId="77777777" w:rsidR="00CB4B05" w:rsidRDefault="00603EBD">
      <w:pPr>
        <w:pStyle w:val="normal0"/>
      </w:pPr>
      <w:r>
        <w:rPr>
          <w:rFonts w:ascii="Times New Roman" w:eastAsia="Times New Roman" w:hAnsi="Times New Roman" w:cs="Times New Roman"/>
        </w:rPr>
        <w:t>[10] Name this organelle in eukaryotic cells that folds and transports synthesized proteins in vesicles to the Golgi apparatus.</w:t>
      </w:r>
    </w:p>
    <w:p w14:paraId="471E9468" w14:textId="77777777" w:rsidR="00CB4B05" w:rsidRDefault="00603EBD">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endoplasmic reticulum</w:t>
      </w:r>
      <w:r>
        <w:rPr>
          <w:rFonts w:ascii="Times New Roman" w:eastAsia="Times New Roman" w:hAnsi="Times New Roman" w:cs="Times New Roman"/>
        </w:rPr>
        <w:t xml:space="preserve"> [or </w:t>
      </w:r>
      <w:r>
        <w:rPr>
          <w:rFonts w:ascii="Times New Roman" w:eastAsia="Times New Roman" w:hAnsi="Times New Roman" w:cs="Times New Roman"/>
          <w:b/>
          <w:u w:val="single"/>
        </w:rPr>
        <w:t>ER</w:t>
      </w:r>
      <w:r>
        <w:rPr>
          <w:rFonts w:ascii="Times New Roman" w:eastAsia="Times New Roman" w:hAnsi="Times New Roman" w:cs="Times New Roman"/>
        </w:rPr>
        <w:t>]</w:t>
      </w:r>
    </w:p>
    <w:p w14:paraId="7B302C6D" w14:textId="77777777" w:rsidR="00CB4B05" w:rsidRDefault="00603EBD">
      <w:pPr>
        <w:pStyle w:val="normal0"/>
      </w:pPr>
      <w:r>
        <w:rPr>
          <w:rFonts w:ascii="Times New Roman" w:eastAsia="Times New Roman" w:hAnsi="Times New Roman" w:cs="Times New Roman"/>
        </w:rPr>
        <w:t>[10] The surface of this kind of endoplasmic reticulum is studded with ribosomes, giving it its namesake appearance.</w:t>
      </w:r>
    </w:p>
    <w:p w14:paraId="022538DA" w14:textId="77777777" w:rsidR="00CB4B05" w:rsidRDefault="00603EBD">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rough</w:t>
      </w:r>
    </w:p>
    <w:p w14:paraId="6902C25C" w14:textId="77777777" w:rsidR="00CB4B05" w:rsidRDefault="00603EBD">
      <w:pPr>
        <w:pStyle w:val="normal0"/>
      </w:pPr>
      <w:r>
        <w:rPr>
          <w:rFonts w:ascii="Times New Roman" w:eastAsia="Times New Roman" w:hAnsi="Times New Roman" w:cs="Times New Roman"/>
        </w:rPr>
        <w:t>[10] This protein complex transports proteins between the Golgi and ER. Its I and II types use retrograde transport and anterograde transport respectively.   </w:t>
      </w:r>
      <w:r>
        <w:rPr>
          <w:rFonts w:ascii="Times New Roman" w:eastAsia="Times New Roman" w:hAnsi="Times New Roman" w:cs="Times New Roman"/>
        </w:rPr>
        <w:tab/>
      </w:r>
    </w:p>
    <w:p w14:paraId="29E721FC" w14:textId="77777777" w:rsidR="00CB4B05" w:rsidRDefault="00603EBD">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COP</w:t>
      </w:r>
    </w:p>
    <w:p w14:paraId="230F93DF" w14:textId="77777777" w:rsidR="00CB4B05" w:rsidRDefault="00CB4B05">
      <w:pPr>
        <w:pStyle w:val="normal0"/>
      </w:pPr>
    </w:p>
    <w:p w14:paraId="27A884E4" w14:textId="77777777" w:rsidR="00CB4B05" w:rsidRDefault="00CB4B05">
      <w:pPr>
        <w:pStyle w:val="normal0"/>
      </w:pPr>
    </w:p>
    <w:p w14:paraId="06FEDF1F" w14:textId="77777777" w:rsidR="00CB4B05" w:rsidRDefault="00CB4B05">
      <w:pPr>
        <w:pStyle w:val="normal0"/>
      </w:pPr>
    </w:p>
    <w:p w14:paraId="7AC255E4" w14:textId="77777777" w:rsidR="00CB4B05" w:rsidRDefault="00CB4B05">
      <w:pPr>
        <w:pStyle w:val="normal0"/>
      </w:pPr>
    </w:p>
    <w:p w14:paraId="0C65FD6C" w14:textId="77777777" w:rsidR="00CB4B05" w:rsidRDefault="00CB4B05">
      <w:pPr>
        <w:pStyle w:val="normal0"/>
      </w:pPr>
    </w:p>
    <w:p w14:paraId="3FB7D9CC" w14:textId="77777777" w:rsidR="00CB4B05" w:rsidRDefault="00CB4B05">
      <w:pPr>
        <w:pStyle w:val="normal0"/>
      </w:pPr>
    </w:p>
    <w:p w14:paraId="0B2B3E7B" w14:textId="77777777" w:rsidR="00CB4B05" w:rsidRDefault="00CB4B05">
      <w:pPr>
        <w:pStyle w:val="normal0"/>
      </w:pPr>
    </w:p>
    <w:p w14:paraId="1508A038" w14:textId="77777777" w:rsidR="00CB4B05" w:rsidRDefault="00CB4B05">
      <w:pPr>
        <w:pStyle w:val="normal0"/>
      </w:pPr>
    </w:p>
    <w:p w14:paraId="06F74C47" w14:textId="77777777" w:rsidR="00CB4B05" w:rsidRDefault="00CB4B05">
      <w:pPr>
        <w:pStyle w:val="normal0"/>
      </w:pPr>
    </w:p>
    <w:p w14:paraId="583601A7" w14:textId="77777777" w:rsidR="00CB4B05" w:rsidRDefault="00CB4B05">
      <w:pPr>
        <w:pStyle w:val="normal0"/>
      </w:pPr>
    </w:p>
    <w:p w14:paraId="2AEA56E9" w14:textId="77777777" w:rsidR="00CB4B05" w:rsidRDefault="00CB4B05">
      <w:pPr>
        <w:pStyle w:val="normal0"/>
      </w:pPr>
    </w:p>
    <w:p w14:paraId="7B14EA0E" w14:textId="77777777" w:rsidR="00CB4B05" w:rsidRDefault="00CB4B05">
      <w:pPr>
        <w:pStyle w:val="normal0"/>
      </w:pPr>
    </w:p>
    <w:p w14:paraId="6C640AE0" w14:textId="77777777" w:rsidR="00CB4B05" w:rsidRDefault="00CB4B05">
      <w:pPr>
        <w:pStyle w:val="normal0"/>
      </w:pPr>
    </w:p>
    <w:p w14:paraId="550233E0" w14:textId="77777777" w:rsidR="00CB4B05" w:rsidRDefault="00CB4B05">
      <w:pPr>
        <w:pStyle w:val="normal0"/>
      </w:pPr>
    </w:p>
    <w:p w14:paraId="508D05FF" w14:textId="77777777" w:rsidR="00CB4B05" w:rsidRDefault="00CB4B05">
      <w:pPr>
        <w:pStyle w:val="normal0"/>
      </w:pPr>
    </w:p>
    <w:p w14:paraId="4D2BD783" w14:textId="77777777" w:rsidR="00CB4B05" w:rsidRDefault="00CB4B05">
      <w:pPr>
        <w:pStyle w:val="normal0"/>
      </w:pPr>
    </w:p>
    <w:p w14:paraId="25F78832" w14:textId="77777777" w:rsidR="00CB4B05" w:rsidRDefault="00CB4B05">
      <w:pPr>
        <w:pStyle w:val="normal0"/>
      </w:pPr>
    </w:p>
    <w:p w14:paraId="2430A435" w14:textId="77777777" w:rsidR="00CB4B05" w:rsidRDefault="00CB4B05">
      <w:pPr>
        <w:pStyle w:val="normal0"/>
      </w:pPr>
    </w:p>
    <w:p w14:paraId="79184803" w14:textId="77777777" w:rsidR="00CB4B05" w:rsidRDefault="00CB4B05">
      <w:pPr>
        <w:pStyle w:val="normal0"/>
      </w:pPr>
    </w:p>
    <w:p w14:paraId="338F9539" w14:textId="77777777" w:rsidR="00CB4B05" w:rsidRDefault="00CB4B05">
      <w:pPr>
        <w:pStyle w:val="normal0"/>
      </w:pPr>
    </w:p>
    <w:sectPr w:rsidR="00CB4B05">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characterSpacingControl w:val="doNotCompress"/>
  <w:compat>
    <w:compatSetting w:name="compatibilityMode" w:uri="http://schemas.microsoft.com/office/word" w:val="14"/>
  </w:compat>
  <w:rsids>
    <w:rsidRoot w:val="00CB4B05"/>
    <w:rsid w:val="00311825"/>
    <w:rsid w:val="0041555A"/>
    <w:rsid w:val="00603EBD"/>
    <w:rsid w:val="008A5723"/>
    <w:rsid w:val="0097571F"/>
    <w:rsid w:val="00CB4B05"/>
    <w:rsid w:val="00E46D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EF1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E46D8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6D8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E46D8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6D8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12</Pages>
  <Words>4093</Words>
  <Characters>23332</Characters>
  <Application>Microsoft Macintosh Word</Application>
  <DocSecurity>0</DocSecurity>
  <Lines>194</Lines>
  <Paragraphs>54</Paragraphs>
  <ScaleCrop>false</ScaleCrop>
  <Company/>
  <LinksUpToDate>false</LinksUpToDate>
  <CharactersWithSpaces>27371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4</cp:revision>
  <dcterms:created xsi:type="dcterms:W3CDTF">2015-12-12T04:46:00Z</dcterms:created>
  <dcterms:modified xsi:type="dcterms:W3CDTF">2015-12-15T01:55:00Z</dcterms:modified>
</cp:coreProperties>
</file>