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B7DD9" w14:textId="77777777" w:rsidR="005747FB" w:rsidRDefault="00C96BD4" w:rsidP="00FB31B7">
      <w:pPr>
        <w:spacing w:after="160"/>
        <w:rPr>
          <w:rFonts w:ascii="Times New Roman" w:eastAsia="Times New Roman" w:hAnsi="Times New Roman" w:cs="Times New Roman"/>
          <w:b/>
          <w:sz w:val="32"/>
          <w:szCs w:val="32"/>
          <w:u w:val="single"/>
        </w:rPr>
      </w:pPr>
      <w:r>
        <w:rPr>
          <w:rFonts w:ascii="Times New Roman" w:eastAsia="Times New Roman" w:hAnsi="Times New Roman" w:cs="Times New Roman"/>
          <w:b/>
          <w:sz w:val="32"/>
          <w:szCs w:val="32"/>
          <w:u w:val="single"/>
        </w:rPr>
        <w:t>Packet of Michigan, Michigan State Students</w:t>
      </w:r>
    </w:p>
    <w:p w14:paraId="3437B23E" w14:textId="77777777" w:rsidR="005747FB" w:rsidRDefault="00C96BD4" w:rsidP="00FB31B7">
      <w:pPr>
        <w:spacing w:after="160"/>
        <w:rPr>
          <w:rFonts w:ascii="Calibri" w:eastAsia="Calibri" w:hAnsi="Calibri" w:cs="Calibri"/>
          <w:sz w:val="32"/>
          <w:szCs w:val="32"/>
        </w:rPr>
      </w:pPr>
      <w:r>
        <w:rPr>
          <w:rFonts w:ascii="Times New Roman" w:eastAsia="Times New Roman" w:hAnsi="Times New Roman" w:cs="Times New Roman"/>
          <w:b/>
          <w:sz w:val="32"/>
          <w:szCs w:val="32"/>
          <w:u w:val="single"/>
        </w:rPr>
        <w:t>Packet 17</w:t>
      </w:r>
    </w:p>
    <w:p w14:paraId="57BDC824" w14:textId="78F7C9AE" w:rsidR="005747FB" w:rsidRDefault="00C96BD4" w:rsidP="00FB31B7">
      <w:pPr>
        <w:widowControl w:val="0"/>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Packet by: Harris Bunker, Dillon Edwards, Austin Foos, Lucas Weingartz, Trent Koch, Sarah Wrase, Dominic Aluia, Alan Hettinger, Jasmine Czajka, Briana Magin, Tony Incorvati, Erik Bubolz, Siddhant Dogra, Rahul Keyal, Jonathan Suh</w:t>
      </w:r>
      <w:r w:rsidR="005300F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Kevin Yu and Vishal Puppala with assistance from many others</w:t>
      </w:r>
    </w:p>
    <w:p w14:paraId="26B40231" w14:textId="77777777" w:rsidR="005747FB" w:rsidRDefault="005747FB" w:rsidP="00FB31B7">
      <w:pPr>
        <w:rPr>
          <w:rFonts w:ascii="Times New Roman" w:eastAsia="Times New Roman" w:hAnsi="Times New Roman" w:cs="Times New Roman"/>
          <w:sz w:val="28"/>
          <w:szCs w:val="28"/>
        </w:rPr>
      </w:pPr>
    </w:p>
    <w:p w14:paraId="62C4E7F7" w14:textId="77777777" w:rsidR="005747FB" w:rsidRDefault="00C96BD4" w:rsidP="00FB31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Tossups </w:t>
      </w:r>
    </w:p>
    <w:p w14:paraId="3703EA96" w14:textId="77777777" w:rsidR="005747FB" w:rsidRDefault="005747FB" w:rsidP="00FB31B7">
      <w:pPr>
        <w:rPr>
          <w:rFonts w:ascii="Times New Roman" w:eastAsia="Times New Roman" w:hAnsi="Times New Roman" w:cs="Times New Roman"/>
          <w:sz w:val="28"/>
          <w:szCs w:val="28"/>
        </w:rPr>
      </w:pPr>
    </w:p>
    <w:p w14:paraId="2C4B6000" w14:textId="0698A47E"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 </w:t>
      </w:r>
      <w:r>
        <w:rPr>
          <w:rFonts w:ascii="Times New Roman" w:eastAsia="Times New Roman" w:hAnsi="Times New Roman" w:cs="Times New Roman"/>
          <w:b/>
          <w:sz w:val="20"/>
          <w:szCs w:val="20"/>
          <w:highlight w:val="white"/>
        </w:rPr>
        <w:t>This author’s first major work tells of three sons of God named Martin, Peter, and Jack, who each represent one sect of Christianity. Another work by this author, proposed using one hundred and twenty thousand Irish juveniles in a “fricassee or ragout.” That proposition is part of the greater argument of his pamphlet, that says the Irish should (*)</w:t>
      </w:r>
      <w:r>
        <w:rPr>
          <w:rFonts w:ascii="Times New Roman" w:eastAsia="Times New Roman" w:hAnsi="Times New Roman" w:cs="Times New Roman"/>
          <w:sz w:val="20"/>
          <w:szCs w:val="20"/>
          <w:highlight w:val="white"/>
        </w:rPr>
        <w:t xml:space="preserve"> sell their children as food. In one novel by this author of </w:t>
      </w:r>
      <w:r>
        <w:rPr>
          <w:rFonts w:ascii="Times New Roman" w:eastAsia="Times New Roman" w:hAnsi="Times New Roman" w:cs="Times New Roman"/>
          <w:i/>
          <w:sz w:val="20"/>
          <w:szCs w:val="20"/>
          <w:highlight w:val="white"/>
        </w:rPr>
        <w:t>A Tale of a Tub</w:t>
      </w:r>
      <w:r>
        <w:rPr>
          <w:rFonts w:ascii="Times New Roman" w:eastAsia="Times New Roman" w:hAnsi="Times New Roman" w:cs="Times New Roman"/>
          <w:sz w:val="20"/>
          <w:szCs w:val="20"/>
          <w:highlight w:val="white"/>
        </w:rPr>
        <w:t xml:space="preserve"> and “A Modest Proposal”, the title character is used as a weapon of war</w:t>
      </w:r>
      <w:r w:rsidR="003675E0">
        <w:rPr>
          <w:rFonts w:ascii="Times New Roman" w:eastAsia="Times New Roman" w:hAnsi="Times New Roman" w:cs="Times New Roman"/>
          <w:sz w:val="20"/>
          <w:szCs w:val="20"/>
          <w:highlight w:val="white"/>
        </w:rPr>
        <w:t xml:space="preserve"> against the people of </w:t>
      </w:r>
      <w:proofErr w:type="spellStart"/>
      <w:r w:rsidR="003675E0">
        <w:rPr>
          <w:rFonts w:ascii="Times New Roman" w:eastAsia="Times New Roman" w:hAnsi="Times New Roman" w:cs="Times New Roman"/>
          <w:sz w:val="20"/>
          <w:szCs w:val="20"/>
          <w:highlight w:val="white"/>
        </w:rPr>
        <w:t>Blefuscu</w:t>
      </w:r>
      <w:proofErr w:type="spellEnd"/>
      <w:r>
        <w:rPr>
          <w:rFonts w:ascii="Times New Roman" w:eastAsia="Times New Roman" w:hAnsi="Times New Roman" w:cs="Times New Roman"/>
          <w:sz w:val="20"/>
          <w:szCs w:val="20"/>
          <w:highlight w:val="white"/>
        </w:rPr>
        <w:t xml:space="preserve"> because they disagree with his hosts, the Lilliputian. For 10 points, name this satirical author of </w:t>
      </w:r>
      <w:r>
        <w:rPr>
          <w:rFonts w:ascii="Times New Roman" w:eastAsia="Times New Roman" w:hAnsi="Times New Roman" w:cs="Times New Roman"/>
          <w:i/>
          <w:sz w:val="20"/>
          <w:szCs w:val="20"/>
          <w:highlight w:val="white"/>
        </w:rPr>
        <w:t>Gulliver’s Travels</w:t>
      </w:r>
      <w:r>
        <w:rPr>
          <w:rFonts w:ascii="Times New Roman" w:eastAsia="Times New Roman" w:hAnsi="Times New Roman" w:cs="Times New Roman"/>
          <w:sz w:val="20"/>
          <w:szCs w:val="20"/>
          <w:highlight w:val="white"/>
        </w:rPr>
        <w:t>.</w:t>
      </w:r>
    </w:p>
    <w:p w14:paraId="62AE9BDE" w14:textId="77777777" w:rsidR="005747FB" w:rsidRDefault="00C96BD4" w:rsidP="00FB31B7">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Jonathan </w:t>
      </w:r>
      <w:r>
        <w:rPr>
          <w:rFonts w:ascii="Times New Roman" w:eastAsia="Times New Roman" w:hAnsi="Times New Roman" w:cs="Times New Roman"/>
          <w:b/>
          <w:sz w:val="20"/>
          <w:szCs w:val="20"/>
          <w:highlight w:val="white"/>
          <w:u w:val="single"/>
        </w:rPr>
        <w:t>Swift</w:t>
      </w:r>
    </w:p>
    <w:p w14:paraId="5F9E7282" w14:textId="77777777" w:rsidR="005747FB" w:rsidRDefault="005747FB" w:rsidP="00FB31B7"/>
    <w:p w14:paraId="01E79102" w14:textId="1CD203E0" w:rsidR="00731D4A" w:rsidRDefault="00C96BD4" w:rsidP="00731D4A">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3675E0">
        <w:rPr>
          <w:rFonts w:ascii="Times New Roman" w:eastAsia="Times New Roman" w:hAnsi="Times New Roman" w:cs="Times New Roman"/>
          <w:b/>
          <w:sz w:val="20"/>
          <w:szCs w:val="20"/>
        </w:rPr>
        <w:t>A character played by this performer</w:t>
      </w:r>
      <w:r w:rsidR="00731D4A">
        <w:rPr>
          <w:rFonts w:ascii="Times New Roman" w:eastAsia="Times New Roman" w:hAnsi="Times New Roman" w:cs="Times New Roman"/>
          <w:b/>
          <w:sz w:val="20"/>
          <w:szCs w:val="20"/>
        </w:rPr>
        <w:t xml:space="preserve"> hits Judson with a barstool while helping his friend Prewitt who is played by Montgomery Clift. This star of </w:t>
      </w:r>
      <w:r w:rsidR="00731D4A">
        <w:rPr>
          <w:rFonts w:ascii="Times New Roman" w:eastAsia="Times New Roman" w:hAnsi="Times New Roman" w:cs="Times New Roman"/>
          <w:b/>
          <w:i/>
          <w:sz w:val="20"/>
          <w:szCs w:val="20"/>
        </w:rPr>
        <w:t xml:space="preserve">From Here to Eternity </w:t>
      </w:r>
      <w:r w:rsidR="00731D4A">
        <w:rPr>
          <w:rFonts w:ascii="Times New Roman" w:eastAsia="Times New Roman" w:hAnsi="Times New Roman" w:cs="Times New Roman"/>
          <w:b/>
          <w:sz w:val="20"/>
          <w:szCs w:val="20"/>
        </w:rPr>
        <w:t>created a song in which he says “Love was just a glance away”. (*)</w:t>
      </w:r>
      <w:r w:rsidR="00731D4A">
        <w:rPr>
          <w:rFonts w:ascii="Times New Roman" w:eastAsia="Times New Roman" w:hAnsi="Times New Roman" w:cs="Times New Roman"/>
          <w:sz w:val="20"/>
          <w:szCs w:val="20"/>
        </w:rPr>
        <w:t xml:space="preserve"> This singer of “Strangers in the Night” played a character who uses a forced deck of cards to learn of a plot to kill a presidential candidate. This man played Major Marco in </w:t>
      </w:r>
      <w:r w:rsidR="00731D4A">
        <w:rPr>
          <w:rFonts w:ascii="Times New Roman" w:eastAsia="Times New Roman" w:hAnsi="Times New Roman" w:cs="Times New Roman"/>
          <w:i/>
          <w:sz w:val="20"/>
          <w:szCs w:val="20"/>
        </w:rPr>
        <w:t xml:space="preserve">The Manchurian Candidate </w:t>
      </w:r>
      <w:r w:rsidR="00731D4A">
        <w:rPr>
          <w:rFonts w:ascii="Times New Roman" w:eastAsia="Times New Roman" w:hAnsi="Times New Roman" w:cs="Times New Roman"/>
          <w:sz w:val="20"/>
          <w:szCs w:val="20"/>
        </w:rPr>
        <w:t xml:space="preserve">and was a member of a supergroup that also featured Sammy Davis Jr. and Joey Bishop. For 10 points, identify this Rat Pack leader who sang about Spring and Winter on Jupiter and Mars in “Fly me to the Moon”. </w:t>
      </w:r>
    </w:p>
    <w:p w14:paraId="2BB29C92" w14:textId="77777777" w:rsidR="00731D4A" w:rsidRDefault="00731D4A" w:rsidP="00731D4A">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Frank </w:t>
      </w:r>
      <w:r>
        <w:rPr>
          <w:rFonts w:ascii="Times New Roman" w:eastAsia="Times New Roman" w:hAnsi="Times New Roman" w:cs="Times New Roman"/>
          <w:b/>
          <w:sz w:val="20"/>
          <w:szCs w:val="20"/>
          <w:u w:val="single"/>
        </w:rPr>
        <w:t>Sinatra</w:t>
      </w:r>
    </w:p>
    <w:p w14:paraId="70CF04A0" w14:textId="7E2D5246" w:rsidR="005747FB" w:rsidRPr="00731D4A" w:rsidRDefault="005747FB" w:rsidP="00FB31B7">
      <w:pPr>
        <w:rPr>
          <w:rFonts w:ascii="Times New Roman" w:eastAsia="Times New Roman" w:hAnsi="Times New Roman" w:cs="Times New Roman"/>
          <w:sz w:val="20"/>
          <w:szCs w:val="20"/>
        </w:rPr>
      </w:pPr>
    </w:p>
    <w:p w14:paraId="50F15A78" w14:textId="395AC586"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w:t>
      </w:r>
      <w:r>
        <w:rPr>
          <w:rFonts w:ascii="Times New Roman" w:eastAsia="Times New Roman" w:hAnsi="Times New Roman" w:cs="Times New Roman"/>
          <w:b/>
          <w:sz w:val="20"/>
          <w:szCs w:val="20"/>
        </w:rPr>
        <w:t>These objects, which can be defined using mutual recursion, can be</w:t>
      </w:r>
      <w:r w:rsidR="003675E0">
        <w:rPr>
          <w:rFonts w:ascii="Times New Roman" w:eastAsia="Times New Roman" w:hAnsi="Times New Roman" w:cs="Times New Roman"/>
          <w:b/>
          <w:sz w:val="20"/>
          <w:szCs w:val="20"/>
        </w:rPr>
        <w:t xml:space="preserve"> “walked through” and these non-</w:t>
      </w:r>
      <w:r>
        <w:rPr>
          <w:rFonts w:ascii="Times New Roman" w:eastAsia="Times New Roman" w:hAnsi="Times New Roman" w:cs="Times New Roman"/>
          <w:b/>
          <w:sz w:val="20"/>
          <w:szCs w:val="20"/>
        </w:rPr>
        <w:t xml:space="preserve">graph items can </w:t>
      </w:r>
      <w:proofErr w:type="spellStart"/>
      <w:r w:rsidR="003675E0">
        <w:rPr>
          <w:rFonts w:ascii="Times New Roman" w:eastAsia="Times New Roman" w:hAnsi="Times New Roman" w:cs="Times New Roman"/>
          <w:b/>
          <w:sz w:val="20"/>
          <w:szCs w:val="20"/>
        </w:rPr>
        <w:t>transversed</w:t>
      </w:r>
      <w:proofErr w:type="spellEnd"/>
      <w:r>
        <w:rPr>
          <w:rFonts w:ascii="Times New Roman" w:eastAsia="Times New Roman" w:hAnsi="Times New Roman" w:cs="Times New Roman"/>
          <w:b/>
          <w:sz w:val="20"/>
          <w:szCs w:val="20"/>
        </w:rPr>
        <w:t xml:space="preserve"> by using a breadth-first </w:t>
      </w:r>
      <w:r w:rsidR="003675E0">
        <w:rPr>
          <w:rFonts w:ascii="Times New Roman" w:eastAsia="Times New Roman" w:hAnsi="Times New Roman" w:cs="Times New Roman"/>
          <w:b/>
          <w:sz w:val="20"/>
          <w:szCs w:val="20"/>
        </w:rPr>
        <w:t>search.</w:t>
      </w:r>
      <w:r>
        <w:rPr>
          <w:rFonts w:ascii="Times New Roman" w:eastAsia="Times New Roman" w:hAnsi="Times New Roman" w:cs="Times New Roman"/>
          <w:b/>
          <w:sz w:val="20"/>
          <w:szCs w:val="20"/>
        </w:rPr>
        <w:t xml:space="preserve"> In C, one of these objects can be made by first using the “struct” command and then specifying what is on the left and right. (*)</w:t>
      </w:r>
      <w:r>
        <w:rPr>
          <w:rFonts w:ascii="Times New Roman" w:eastAsia="Times New Roman" w:hAnsi="Times New Roman" w:cs="Times New Roman"/>
          <w:sz w:val="20"/>
          <w:szCs w:val="20"/>
        </w:rPr>
        <w:t xml:space="preserve"> One type of this data structure is fast at insert and lookup and is either represe</w:t>
      </w:r>
      <w:r w:rsidR="003675E0">
        <w:rPr>
          <w:rFonts w:ascii="Times New Roman" w:eastAsia="Times New Roman" w:hAnsi="Times New Roman" w:cs="Times New Roman"/>
          <w:sz w:val="20"/>
          <w:szCs w:val="20"/>
        </w:rPr>
        <w:t>nted by a null pointer and another item</w:t>
      </w:r>
      <w:r>
        <w:rPr>
          <w:rFonts w:ascii="Times New Roman" w:eastAsia="Times New Roman" w:hAnsi="Times New Roman" w:cs="Times New Roman"/>
          <w:sz w:val="20"/>
          <w:szCs w:val="20"/>
        </w:rPr>
        <w:t>, or con</w:t>
      </w:r>
      <w:r w:rsidR="003675E0">
        <w:rPr>
          <w:rFonts w:ascii="Times New Roman" w:eastAsia="Times New Roman" w:hAnsi="Times New Roman" w:cs="Times New Roman"/>
          <w:sz w:val="20"/>
          <w:szCs w:val="20"/>
        </w:rPr>
        <w:t>sists of a single node. That object is the binary type</w:t>
      </w:r>
      <w:r>
        <w:rPr>
          <w:rFonts w:ascii="Times New Roman" w:eastAsia="Times New Roman" w:hAnsi="Times New Roman" w:cs="Times New Roman"/>
          <w:sz w:val="20"/>
          <w:szCs w:val="20"/>
        </w:rPr>
        <w:t xml:space="preserve"> of these ob</w:t>
      </w:r>
      <w:r w:rsidR="003675E0">
        <w:rPr>
          <w:rFonts w:ascii="Times New Roman" w:eastAsia="Times New Roman" w:hAnsi="Times New Roman" w:cs="Times New Roman"/>
          <w:sz w:val="20"/>
          <w:szCs w:val="20"/>
        </w:rPr>
        <w:t>jects. For 10 points, name these data structures that are</w:t>
      </w:r>
      <w:r>
        <w:rPr>
          <w:rFonts w:ascii="Times New Roman" w:eastAsia="Times New Roman" w:hAnsi="Times New Roman" w:cs="Times New Roman"/>
          <w:sz w:val="20"/>
          <w:szCs w:val="20"/>
        </w:rPr>
        <w:t xml:space="preserve"> represented as a series of linked nodes and begin with a root node. </w:t>
      </w:r>
    </w:p>
    <w:p w14:paraId="5628A09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Tree</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Binary Tree</w:t>
      </w:r>
      <w:r>
        <w:rPr>
          <w:rFonts w:ascii="Times New Roman" w:eastAsia="Times New Roman" w:hAnsi="Times New Roman" w:cs="Times New Roman"/>
          <w:sz w:val="20"/>
          <w:szCs w:val="20"/>
        </w:rPr>
        <w:t>)</w:t>
      </w:r>
    </w:p>
    <w:p w14:paraId="6FA6538A" w14:textId="77777777" w:rsidR="005747FB" w:rsidRDefault="005747FB" w:rsidP="00FB31B7">
      <w:pPr>
        <w:rPr>
          <w:rFonts w:ascii="Times New Roman" w:eastAsia="Times New Roman" w:hAnsi="Times New Roman" w:cs="Times New Roman"/>
          <w:sz w:val="20"/>
          <w:szCs w:val="20"/>
        </w:rPr>
      </w:pPr>
    </w:p>
    <w:p w14:paraId="5ADFD14A"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Pr>
          <w:rFonts w:ascii="Times New Roman" w:eastAsia="Times New Roman" w:hAnsi="Times New Roman" w:cs="Times New Roman"/>
          <w:b/>
          <w:sz w:val="20"/>
          <w:szCs w:val="20"/>
        </w:rPr>
        <w:t xml:space="preserve">One concept created by this thinker says that ordinary objections are created by matter and forms is known as his </w:t>
      </w:r>
      <w:proofErr w:type="spellStart"/>
      <w:r>
        <w:rPr>
          <w:rFonts w:ascii="Times New Roman" w:eastAsia="Times New Roman" w:hAnsi="Times New Roman" w:cs="Times New Roman"/>
          <w:b/>
          <w:sz w:val="20"/>
          <w:szCs w:val="20"/>
        </w:rPr>
        <w:t>hylomorphism</w:t>
      </w:r>
      <w:proofErr w:type="spellEnd"/>
      <w:r>
        <w:rPr>
          <w:rFonts w:ascii="Times New Roman" w:eastAsia="Times New Roman" w:hAnsi="Times New Roman" w:cs="Times New Roman"/>
          <w:b/>
          <w:sz w:val="20"/>
          <w:szCs w:val="20"/>
        </w:rPr>
        <w:t>. The teleology of this philosopher says that nothing can exist without an acting efficient cause. (*)</w:t>
      </w:r>
      <w:r>
        <w:rPr>
          <w:rFonts w:ascii="Times New Roman" w:eastAsia="Times New Roman" w:hAnsi="Times New Roman" w:cs="Times New Roman"/>
          <w:sz w:val="20"/>
          <w:szCs w:val="20"/>
        </w:rPr>
        <w:t xml:space="preserve"> This thinker said that mimesis was the perfection of nature and that tragedies achieve catharsis in one work. In one work, this author advocated for virtue ethics and said that ethical theory describes the best form of human while political theory described realized social organizations. For 10 points, identify this author of the </w:t>
      </w:r>
      <w:r>
        <w:rPr>
          <w:rFonts w:ascii="Times New Roman" w:eastAsia="Times New Roman" w:hAnsi="Times New Roman" w:cs="Times New Roman"/>
          <w:i/>
          <w:sz w:val="20"/>
          <w:szCs w:val="20"/>
        </w:rPr>
        <w:t xml:space="preserve">Poetics </w:t>
      </w:r>
      <w:r>
        <w:rPr>
          <w:rFonts w:ascii="Times New Roman" w:eastAsia="Times New Roman" w:hAnsi="Times New Roman" w:cs="Times New Roman"/>
          <w:sz w:val="20"/>
          <w:szCs w:val="20"/>
        </w:rPr>
        <w:t xml:space="preserve">and </w:t>
      </w:r>
      <w:r>
        <w:rPr>
          <w:rFonts w:ascii="Times New Roman" w:eastAsia="Times New Roman" w:hAnsi="Times New Roman" w:cs="Times New Roman"/>
          <w:i/>
          <w:sz w:val="20"/>
          <w:szCs w:val="20"/>
        </w:rPr>
        <w:t>The Nicomachean Ethics</w:t>
      </w:r>
      <w:r>
        <w:rPr>
          <w:rFonts w:ascii="Times New Roman" w:eastAsia="Times New Roman" w:hAnsi="Times New Roman" w:cs="Times New Roman"/>
          <w:sz w:val="20"/>
          <w:szCs w:val="20"/>
        </w:rPr>
        <w:t xml:space="preserve"> who taught Alexander the Great.</w:t>
      </w:r>
    </w:p>
    <w:p w14:paraId="576CDCF9"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Aristotle</w:t>
      </w:r>
    </w:p>
    <w:p w14:paraId="0666152D" w14:textId="77777777" w:rsidR="005747FB" w:rsidRDefault="005747FB" w:rsidP="00FB31B7">
      <w:pPr>
        <w:rPr>
          <w:rFonts w:ascii="Times New Roman" w:eastAsia="Times New Roman" w:hAnsi="Times New Roman" w:cs="Times New Roman"/>
          <w:sz w:val="20"/>
          <w:szCs w:val="20"/>
        </w:rPr>
      </w:pPr>
    </w:p>
    <w:p w14:paraId="15471539" w14:textId="77777777" w:rsidR="005747FB" w:rsidRDefault="005747FB" w:rsidP="00FB31B7">
      <w:pPr>
        <w:rPr>
          <w:rFonts w:ascii="Times New Roman" w:eastAsia="Times New Roman" w:hAnsi="Times New Roman" w:cs="Times New Roman"/>
          <w:sz w:val="20"/>
          <w:szCs w:val="20"/>
        </w:rPr>
      </w:pPr>
    </w:p>
    <w:p w14:paraId="4F9C3EAB" w14:textId="4C431D2D" w:rsidR="00E546D4" w:rsidRPr="002E1ECA" w:rsidRDefault="00C96BD4" w:rsidP="00E546D4">
      <w:pPr>
        <w:spacing w:before="240"/>
      </w:pPr>
      <w:r>
        <w:rPr>
          <w:rFonts w:ascii="Times New Roman" w:eastAsia="Times New Roman" w:hAnsi="Times New Roman" w:cs="Times New Roman"/>
          <w:sz w:val="20"/>
          <w:szCs w:val="20"/>
        </w:rPr>
        <w:lastRenderedPageBreak/>
        <w:t xml:space="preserve">5. </w:t>
      </w:r>
      <w:r w:rsidR="00E546D4" w:rsidRPr="002E1ECA">
        <w:rPr>
          <w:rFonts w:ascii="Times New Roman" w:eastAsia="Times New Roman" w:hAnsi="Times New Roman" w:cs="Times New Roman"/>
          <w:b/>
          <w:sz w:val="20"/>
          <w:szCs w:val="20"/>
        </w:rPr>
        <w:t>During this US presidential election, the California primary was contested by a candidate who had won his party’s nomination the previous election. The losing side’s primary in this election featured Washington’s environmentalist and interventionist candidate Henry “Scoop” Jackson. The “Canuck Lette</w:t>
      </w:r>
      <w:r w:rsidR="00E546D4">
        <w:rPr>
          <w:rFonts w:ascii="Times New Roman" w:eastAsia="Times New Roman" w:hAnsi="Times New Roman" w:cs="Times New Roman"/>
          <w:b/>
          <w:sz w:val="20"/>
          <w:szCs w:val="20"/>
        </w:rPr>
        <w:t>r “destroyed Edmund Muskie’s</w:t>
      </w:r>
      <w:r w:rsidR="007A4040">
        <w:rPr>
          <w:rFonts w:ascii="Times New Roman" w:eastAsia="Times New Roman" w:hAnsi="Times New Roman" w:cs="Times New Roman"/>
          <w:b/>
          <w:sz w:val="20"/>
          <w:szCs w:val="20"/>
        </w:rPr>
        <w:t xml:space="preserve"> (*)</w:t>
      </w:r>
      <w:r w:rsidR="00E546D4" w:rsidRPr="002E1ECA">
        <w:rPr>
          <w:rFonts w:ascii="Times New Roman" w:eastAsia="Times New Roman" w:hAnsi="Times New Roman" w:cs="Times New Roman"/>
          <w:sz w:val="20"/>
          <w:szCs w:val="20"/>
        </w:rPr>
        <w:t xml:space="preserve"> chances of winning the Democratic primary in this election. The anti-Vietnam loser in this election won only Massachusetts. The acronym CREEP was used to describe the Republican</w:t>
      </w:r>
      <w:r w:rsidR="007A4040">
        <w:rPr>
          <w:rFonts w:ascii="Times New Roman" w:eastAsia="Times New Roman" w:hAnsi="Times New Roman" w:cs="Times New Roman"/>
          <w:sz w:val="20"/>
          <w:szCs w:val="20"/>
        </w:rPr>
        <w:t xml:space="preserve"> candidate</w:t>
      </w:r>
      <w:r w:rsidR="00E546D4" w:rsidRPr="002E1ECA">
        <w:rPr>
          <w:rFonts w:ascii="Times New Roman" w:eastAsia="Times New Roman" w:hAnsi="Times New Roman" w:cs="Times New Roman"/>
          <w:sz w:val="20"/>
          <w:szCs w:val="20"/>
        </w:rPr>
        <w:t>’s re-election committee in this election. For 10 points, name this election where New Left Democrat George McGovern lost to Richard Nixon.</w:t>
      </w:r>
    </w:p>
    <w:p w14:paraId="381D13F7" w14:textId="77777777" w:rsidR="00E546D4" w:rsidRPr="002E1ECA" w:rsidRDefault="00E546D4" w:rsidP="00E546D4">
      <w:r w:rsidRPr="002E1ECA">
        <w:rPr>
          <w:rFonts w:ascii="Times New Roman" w:eastAsia="Times New Roman" w:hAnsi="Times New Roman" w:cs="Times New Roman"/>
          <w:sz w:val="20"/>
          <w:szCs w:val="20"/>
        </w:rPr>
        <w:t xml:space="preserve">ANSWER: US Presidential Election of </w:t>
      </w:r>
      <w:r w:rsidRPr="002E1ECA">
        <w:rPr>
          <w:rFonts w:ascii="Times New Roman" w:eastAsia="Times New Roman" w:hAnsi="Times New Roman" w:cs="Times New Roman"/>
          <w:b/>
          <w:sz w:val="20"/>
          <w:szCs w:val="20"/>
          <w:u w:val="single"/>
        </w:rPr>
        <w:t>1972</w:t>
      </w:r>
      <w:r w:rsidRPr="002E1ECA">
        <w:rPr>
          <w:rFonts w:ascii="Times New Roman" w:eastAsia="Times New Roman" w:hAnsi="Times New Roman" w:cs="Times New Roman"/>
          <w:sz w:val="20"/>
          <w:szCs w:val="20"/>
        </w:rPr>
        <w:t xml:space="preserve"> </w:t>
      </w:r>
    </w:p>
    <w:p w14:paraId="18B87836" w14:textId="56198FDF" w:rsidR="005747FB" w:rsidRDefault="005747FB" w:rsidP="00FB31B7">
      <w:pPr>
        <w:rPr>
          <w:rFonts w:ascii="Times New Roman" w:eastAsia="Times New Roman" w:hAnsi="Times New Roman" w:cs="Times New Roman"/>
          <w:sz w:val="20"/>
          <w:szCs w:val="20"/>
        </w:rPr>
      </w:pPr>
    </w:p>
    <w:p w14:paraId="77E87DC4" w14:textId="26A44D5F"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6. </w:t>
      </w:r>
      <w:r>
        <w:rPr>
          <w:rFonts w:ascii="Times New Roman" w:eastAsia="Times New Roman" w:hAnsi="Times New Roman" w:cs="Times New Roman"/>
          <w:b/>
          <w:sz w:val="20"/>
          <w:szCs w:val="20"/>
          <w:highlight w:val="white"/>
        </w:rPr>
        <w:t xml:space="preserve">In ab initio computational chemistry, two discrete instances of these entities are calculated in the Unrestricted </w:t>
      </w:r>
      <w:proofErr w:type="spellStart"/>
      <w:r>
        <w:rPr>
          <w:rFonts w:ascii="Times New Roman" w:eastAsia="Times New Roman" w:hAnsi="Times New Roman" w:cs="Times New Roman"/>
          <w:b/>
          <w:sz w:val="20"/>
          <w:szCs w:val="20"/>
          <w:highlight w:val="white"/>
        </w:rPr>
        <w:t>Hartree-Fock</w:t>
      </w:r>
      <w:proofErr w:type="spellEnd"/>
      <w:r>
        <w:rPr>
          <w:rFonts w:ascii="Times New Roman" w:eastAsia="Times New Roman" w:hAnsi="Times New Roman" w:cs="Times New Roman"/>
          <w:b/>
          <w:sz w:val="20"/>
          <w:szCs w:val="20"/>
          <w:highlight w:val="white"/>
        </w:rPr>
        <w:t xml:space="preserve"> method. These entities are said to have </w:t>
      </w:r>
      <w:proofErr w:type="spellStart"/>
      <w:r>
        <w:rPr>
          <w:rFonts w:ascii="Times New Roman" w:eastAsia="Times New Roman" w:hAnsi="Times New Roman" w:cs="Times New Roman"/>
          <w:b/>
          <w:sz w:val="20"/>
          <w:szCs w:val="20"/>
          <w:highlight w:val="white"/>
        </w:rPr>
        <w:t>ungerade</w:t>
      </w:r>
      <w:proofErr w:type="spellEnd"/>
      <w:r>
        <w:rPr>
          <w:rFonts w:ascii="Times New Roman" w:eastAsia="Times New Roman" w:hAnsi="Times New Roman" w:cs="Times New Roman"/>
          <w:b/>
          <w:sz w:val="20"/>
          <w:szCs w:val="20"/>
          <w:highlight w:val="white"/>
        </w:rPr>
        <w:t xml:space="preserve"> [pr. “</w:t>
      </w:r>
      <w:proofErr w:type="spellStart"/>
      <w:r>
        <w:rPr>
          <w:rFonts w:ascii="Times New Roman" w:eastAsia="Times New Roman" w:hAnsi="Times New Roman" w:cs="Times New Roman"/>
          <w:b/>
          <w:sz w:val="20"/>
          <w:szCs w:val="20"/>
          <w:highlight w:val="white"/>
        </w:rPr>
        <w:t>oon-guh-rahd</w:t>
      </w:r>
      <w:proofErr w:type="spellEnd"/>
      <w:r>
        <w:rPr>
          <w:rFonts w:ascii="Times New Roman" w:eastAsia="Times New Roman" w:hAnsi="Times New Roman" w:cs="Times New Roman"/>
          <w:b/>
          <w:sz w:val="20"/>
          <w:szCs w:val="20"/>
          <w:highlight w:val="white"/>
        </w:rPr>
        <w:t xml:space="preserve">”] symmetry if inverting a symmetrical molecule reverses these entities’ phase. Molecules’ excitability can be quantified by the band gap which is the difference between the (*) </w:t>
      </w:r>
      <w:r>
        <w:rPr>
          <w:rFonts w:ascii="Times New Roman" w:eastAsia="Times New Roman" w:hAnsi="Times New Roman" w:cs="Times New Roman"/>
          <w:sz w:val="20"/>
          <w:szCs w:val="20"/>
          <w:highlight w:val="white"/>
        </w:rPr>
        <w:t>highest occupied and lowest unoccupied versions of these entities. A star denotes the antibonding type of these entities. Sigma bonds can fo</w:t>
      </w:r>
      <w:r w:rsidR="00255E99">
        <w:rPr>
          <w:rFonts w:ascii="Times New Roman" w:eastAsia="Times New Roman" w:hAnsi="Times New Roman" w:cs="Times New Roman"/>
          <w:sz w:val="20"/>
          <w:szCs w:val="20"/>
          <w:highlight w:val="white"/>
        </w:rPr>
        <w:t>rm from the s versions of— for 10 points—</w:t>
      </w:r>
      <w:r>
        <w:rPr>
          <w:rFonts w:ascii="Times New Roman" w:eastAsia="Times New Roman" w:hAnsi="Times New Roman" w:cs="Times New Roman"/>
          <w:sz w:val="20"/>
          <w:szCs w:val="20"/>
          <w:highlight w:val="white"/>
        </w:rPr>
        <w:t xml:space="preserve"> what quantum chemical regions whose sp</w:t>
      </w:r>
      <w:r>
        <w:rPr>
          <w:rFonts w:ascii="Times New Roman" w:eastAsia="Times New Roman" w:hAnsi="Times New Roman" w:cs="Times New Roman"/>
          <w:sz w:val="20"/>
          <w:szCs w:val="20"/>
          <w:highlight w:val="white"/>
          <w:vertAlign w:val="superscript"/>
        </w:rPr>
        <w:t>3</w:t>
      </w:r>
      <w:r>
        <w:rPr>
          <w:rFonts w:ascii="Times New Roman" w:eastAsia="Times New Roman" w:hAnsi="Times New Roman" w:cs="Times New Roman"/>
          <w:sz w:val="20"/>
          <w:szCs w:val="20"/>
          <w:highlight w:val="white"/>
        </w:rPr>
        <w:t xml:space="preserve"> [s p three] hybridization occurs in tetrahedral molecules such as methane?</w:t>
      </w:r>
    </w:p>
    <w:p w14:paraId="2D2DB35A"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 xml:space="preserve">ANSWER: molecular </w:t>
      </w:r>
      <w:r>
        <w:rPr>
          <w:rFonts w:ascii="Times New Roman" w:eastAsia="Times New Roman" w:hAnsi="Times New Roman" w:cs="Times New Roman"/>
          <w:b/>
          <w:sz w:val="20"/>
          <w:szCs w:val="20"/>
          <w:highlight w:val="white"/>
          <w:u w:val="single"/>
        </w:rPr>
        <w:t>orbitals</w:t>
      </w:r>
      <w:r>
        <w:rPr>
          <w:rFonts w:ascii="Times New Roman" w:eastAsia="Times New Roman" w:hAnsi="Times New Roman" w:cs="Times New Roman"/>
          <w:sz w:val="20"/>
          <w:szCs w:val="20"/>
          <w:highlight w:val="white"/>
        </w:rPr>
        <w:t xml:space="preserve"> (accept </w:t>
      </w:r>
      <w:r>
        <w:rPr>
          <w:rFonts w:ascii="Times New Roman" w:eastAsia="Times New Roman" w:hAnsi="Times New Roman" w:cs="Times New Roman"/>
          <w:sz w:val="20"/>
          <w:szCs w:val="20"/>
          <w:highlight w:val="white"/>
          <w:u w:val="single"/>
        </w:rPr>
        <w:t>HOMO</w:t>
      </w:r>
      <w:r>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u w:val="single"/>
        </w:rPr>
        <w:t>LUMO</w:t>
      </w:r>
      <w:r>
        <w:rPr>
          <w:rFonts w:ascii="Times New Roman" w:eastAsia="Times New Roman" w:hAnsi="Times New Roman" w:cs="Times New Roman"/>
          <w:sz w:val="20"/>
          <w:szCs w:val="20"/>
          <w:highlight w:val="white"/>
        </w:rPr>
        <w:t xml:space="preserve"> before mention, prompt on “electron shell”) </w:t>
      </w:r>
    </w:p>
    <w:p w14:paraId="4D4653F1" w14:textId="77777777" w:rsidR="005747FB" w:rsidRDefault="005747FB" w:rsidP="00FB31B7">
      <w:pPr>
        <w:rPr>
          <w:rFonts w:ascii="Times New Roman" w:eastAsia="Times New Roman" w:hAnsi="Times New Roman" w:cs="Times New Roman"/>
          <w:sz w:val="20"/>
          <w:szCs w:val="20"/>
        </w:rPr>
      </w:pPr>
    </w:p>
    <w:p w14:paraId="1E0F32FF" w14:textId="10AD13E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7. </w:t>
      </w:r>
      <w:r>
        <w:rPr>
          <w:rFonts w:ascii="Times New Roman" w:eastAsia="Times New Roman" w:hAnsi="Times New Roman" w:cs="Times New Roman"/>
          <w:b/>
          <w:sz w:val="20"/>
          <w:szCs w:val="20"/>
        </w:rPr>
        <w:t xml:space="preserve">An early fan of this activity supposed yelled “You will come to no Christian end!” to a fan of the competing team. The flying wedge hurt several people during this activity including during the “Hampden Park Bloodbath”. </w:t>
      </w:r>
      <w:r w:rsidR="00855B76">
        <w:rPr>
          <w:rFonts w:ascii="Times New Roman" w:eastAsia="Times New Roman" w:hAnsi="Times New Roman" w:cs="Times New Roman"/>
          <w:b/>
          <w:sz w:val="20"/>
          <w:szCs w:val="20"/>
        </w:rPr>
        <w:t>An</w:t>
      </w:r>
      <w:r w:rsidR="00255E99">
        <w:rPr>
          <w:rFonts w:ascii="Times New Roman" w:eastAsia="Times New Roman" w:hAnsi="Times New Roman" w:cs="Times New Roman"/>
          <w:b/>
          <w:sz w:val="20"/>
          <w:szCs w:val="20"/>
        </w:rPr>
        <w:t xml:space="preserve"> 1897 New York Times op-</w:t>
      </w:r>
      <w:r>
        <w:rPr>
          <w:rFonts w:ascii="Times New Roman" w:eastAsia="Times New Roman" w:hAnsi="Times New Roman" w:cs="Times New Roman"/>
          <w:b/>
          <w:sz w:val="20"/>
          <w:szCs w:val="20"/>
        </w:rPr>
        <w:t>ed said this sport and lynching were the “two curable ills” of its time. The first collegiate game (*)</w:t>
      </w:r>
      <w:r>
        <w:rPr>
          <w:rFonts w:ascii="Times New Roman" w:eastAsia="Times New Roman" w:hAnsi="Times New Roman" w:cs="Times New Roman"/>
          <w:sz w:val="20"/>
          <w:szCs w:val="20"/>
        </w:rPr>
        <w:t xml:space="preserve"> in this sport was played between the two schools that both claim the 1869 championship: Rutgers and Princeton. 19 college athletes died on the field in 1905 while playing this sport which prompted President Roosevelt to call a meeting to discuss safety. Riddell started producing helmets for this activity that—for 10 points—is done by players who throw forward passes and score touchdowns.</w:t>
      </w:r>
    </w:p>
    <w:p w14:paraId="4824306F"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College </w:t>
      </w:r>
      <w:r>
        <w:rPr>
          <w:rFonts w:ascii="Times New Roman" w:eastAsia="Times New Roman" w:hAnsi="Times New Roman" w:cs="Times New Roman"/>
          <w:b/>
          <w:sz w:val="20"/>
          <w:szCs w:val="20"/>
          <w:u w:val="single"/>
        </w:rPr>
        <w:t>Football</w:t>
      </w:r>
      <w:r>
        <w:rPr>
          <w:rFonts w:ascii="Times New Roman" w:eastAsia="Times New Roman" w:hAnsi="Times New Roman" w:cs="Times New Roman"/>
          <w:sz w:val="20"/>
          <w:szCs w:val="20"/>
        </w:rPr>
        <w:t xml:space="preserve"> (prompt on gridiron, do NOT prompt on rugby)</w:t>
      </w:r>
    </w:p>
    <w:p w14:paraId="2F62FD53" w14:textId="77777777" w:rsidR="005747FB" w:rsidRDefault="005747FB" w:rsidP="00FB31B7">
      <w:pPr>
        <w:rPr>
          <w:rFonts w:ascii="Times New Roman" w:eastAsia="Times New Roman" w:hAnsi="Times New Roman" w:cs="Times New Roman"/>
          <w:sz w:val="20"/>
          <w:szCs w:val="20"/>
        </w:rPr>
      </w:pPr>
    </w:p>
    <w:p w14:paraId="039D1B51" w14:textId="77777777" w:rsidR="00855B76" w:rsidRDefault="00C96BD4" w:rsidP="00FB31B7">
      <w:r>
        <w:rPr>
          <w:rFonts w:ascii="Times New Roman" w:eastAsia="Times New Roman" w:hAnsi="Times New Roman" w:cs="Times New Roman"/>
          <w:sz w:val="20"/>
          <w:szCs w:val="20"/>
        </w:rPr>
        <w:t xml:space="preserve">8. </w:t>
      </w:r>
      <w:r w:rsidR="00855B76">
        <w:rPr>
          <w:rFonts w:ascii="Times New Roman" w:eastAsia="Times New Roman" w:hAnsi="Times New Roman" w:cs="Times New Roman"/>
          <w:b/>
          <w:sz w:val="20"/>
          <w:szCs w:val="20"/>
        </w:rPr>
        <w:t>A woman eats fruits and chocolates she bought in Greece in one opera by this composer. An orchestral piece by this composer is a rejection of Schoenberg’s style and contains a “</w:t>
      </w:r>
      <w:proofErr w:type="spellStart"/>
      <w:r w:rsidR="00855B76">
        <w:rPr>
          <w:rFonts w:ascii="Times New Roman" w:eastAsia="Times New Roman" w:hAnsi="Times New Roman" w:cs="Times New Roman"/>
          <w:b/>
          <w:sz w:val="20"/>
          <w:szCs w:val="20"/>
        </w:rPr>
        <w:t>Sehnsucht</w:t>
      </w:r>
      <w:proofErr w:type="spellEnd"/>
      <w:r w:rsidR="00855B76">
        <w:rPr>
          <w:rFonts w:ascii="Times New Roman" w:eastAsia="Times New Roman" w:hAnsi="Times New Roman" w:cs="Times New Roman"/>
          <w:b/>
          <w:sz w:val="20"/>
          <w:szCs w:val="20"/>
        </w:rPr>
        <w:t>” section. In one opera by this composer, the “Hagar Chorus” opens Act 2 while a boat is hijacked (*)</w:t>
      </w:r>
      <w:r w:rsidR="00855B76">
        <w:rPr>
          <w:rFonts w:ascii="Times New Roman" w:eastAsia="Times New Roman" w:hAnsi="Times New Roman" w:cs="Times New Roman"/>
          <w:sz w:val="20"/>
          <w:szCs w:val="20"/>
        </w:rPr>
        <w:t xml:space="preserve"> by terrorists. Alice Goodman wrote several librettos for this composer of </w:t>
      </w:r>
      <w:r w:rsidR="00855B76">
        <w:rPr>
          <w:rFonts w:ascii="Times New Roman" w:eastAsia="Times New Roman" w:hAnsi="Times New Roman" w:cs="Times New Roman"/>
          <w:i/>
          <w:sz w:val="20"/>
          <w:szCs w:val="20"/>
        </w:rPr>
        <w:t xml:space="preserve">The Death of Klinghoffer </w:t>
      </w:r>
      <w:r w:rsidR="00855B76">
        <w:rPr>
          <w:rFonts w:ascii="Times New Roman" w:eastAsia="Times New Roman" w:hAnsi="Times New Roman" w:cs="Times New Roman"/>
          <w:sz w:val="20"/>
          <w:szCs w:val="20"/>
        </w:rPr>
        <w:t xml:space="preserve">who included the Chairman Dances in his most famous opera. For 10 points, identify this composer of </w:t>
      </w:r>
      <w:r w:rsidR="00855B76">
        <w:rPr>
          <w:rFonts w:ascii="Times New Roman" w:eastAsia="Times New Roman" w:hAnsi="Times New Roman" w:cs="Times New Roman"/>
          <w:i/>
          <w:sz w:val="20"/>
          <w:szCs w:val="20"/>
        </w:rPr>
        <w:t>On the Transmigrations of Souls</w:t>
      </w:r>
      <w:r w:rsidR="00855B76">
        <w:rPr>
          <w:rFonts w:ascii="Times New Roman" w:eastAsia="Times New Roman" w:hAnsi="Times New Roman" w:cs="Times New Roman"/>
          <w:sz w:val="20"/>
          <w:szCs w:val="20"/>
        </w:rPr>
        <w:t>, which memorialized the September 11</w:t>
      </w:r>
      <w:r w:rsidR="00855B76">
        <w:rPr>
          <w:rFonts w:ascii="Times New Roman" w:eastAsia="Times New Roman" w:hAnsi="Times New Roman" w:cs="Times New Roman"/>
          <w:sz w:val="20"/>
          <w:szCs w:val="20"/>
          <w:vertAlign w:val="superscript"/>
        </w:rPr>
        <w:t>th</w:t>
      </w:r>
      <w:r w:rsidR="00855B76">
        <w:rPr>
          <w:rFonts w:ascii="Times New Roman" w:eastAsia="Times New Roman" w:hAnsi="Times New Roman" w:cs="Times New Roman"/>
          <w:sz w:val="20"/>
          <w:szCs w:val="20"/>
        </w:rPr>
        <w:t xml:space="preserve"> victims, and the opera </w:t>
      </w:r>
      <w:r w:rsidR="00855B76">
        <w:rPr>
          <w:rFonts w:ascii="Times New Roman" w:eastAsia="Times New Roman" w:hAnsi="Times New Roman" w:cs="Times New Roman"/>
          <w:i/>
          <w:sz w:val="20"/>
          <w:szCs w:val="20"/>
        </w:rPr>
        <w:t>Nixon in China</w:t>
      </w:r>
      <w:r w:rsidR="00855B76">
        <w:rPr>
          <w:rFonts w:ascii="Times New Roman" w:eastAsia="Times New Roman" w:hAnsi="Times New Roman" w:cs="Times New Roman"/>
          <w:sz w:val="20"/>
          <w:szCs w:val="20"/>
        </w:rPr>
        <w:t>.</w:t>
      </w:r>
    </w:p>
    <w:p w14:paraId="3D2DB4D0" w14:textId="77777777" w:rsidR="00855B76" w:rsidRDefault="00855B76"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John Coolidge </w:t>
      </w:r>
      <w:r>
        <w:rPr>
          <w:rFonts w:ascii="Times New Roman" w:eastAsia="Times New Roman" w:hAnsi="Times New Roman" w:cs="Times New Roman"/>
          <w:b/>
          <w:sz w:val="20"/>
          <w:szCs w:val="20"/>
          <w:u w:val="single"/>
        </w:rPr>
        <w:t>Adams</w:t>
      </w:r>
    </w:p>
    <w:p w14:paraId="1D7E66DB" w14:textId="77777777" w:rsidR="005747FB" w:rsidRDefault="005747FB" w:rsidP="00FB31B7">
      <w:pPr>
        <w:rPr>
          <w:rFonts w:ascii="Times New Roman" w:eastAsia="Times New Roman" w:hAnsi="Times New Roman" w:cs="Times New Roman"/>
          <w:sz w:val="20"/>
          <w:szCs w:val="20"/>
        </w:rPr>
      </w:pPr>
    </w:p>
    <w:p w14:paraId="153CAA7D" w14:textId="1E71D022"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t>
      </w:r>
      <w:r>
        <w:rPr>
          <w:rFonts w:ascii="Times New Roman" w:eastAsia="Times New Roman" w:hAnsi="Times New Roman" w:cs="Times New Roman"/>
          <w:b/>
          <w:sz w:val="20"/>
          <w:szCs w:val="20"/>
        </w:rPr>
        <w:t xml:space="preserve">One character in this novel is </w:t>
      </w:r>
      <w:r w:rsidR="00855B76">
        <w:rPr>
          <w:rFonts w:ascii="Times New Roman" w:eastAsia="Times New Roman" w:hAnsi="Times New Roman" w:cs="Times New Roman"/>
          <w:b/>
          <w:sz w:val="20"/>
          <w:szCs w:val="20"/>
        </w:rPr>
        <w:t>forbidden</w:t>
      </w:r>
      <w:r>
        <w:rPr>
          <w:rFonts w:ascii="Times New Roman" w:eastAsia="Times New Roman" w:hAnsi="Times New Roman" w:cs="Times New Roman"/>
          <w:b/>
          <w:sz w:val="20"/>
          <w:szCs w:val="20"/>
        </w:rPr>
        <w:t xml:space="preserve"> to sing in public by her husb</w:t>
      </w:r>
      <w:r w:rsidR="00255E99">
        <w:rPr>
          <w:rFonts w:ascii="Times New Roman" w:eastAsia="Times New Roman" w:hAnsi="Times New Roman" w:cs="Times New Roman"/>
          <w:b/>
          <w:sz w:val="20"/>
          <w:szCs w:val="20"/>
        </w:rPr>
        <w:t>and and she flirts with her son-in-</w:t>
      </w:r>
      <w:r>
        <w:rPr>
          <w:rFonts w:ascii="Times New Roman" w:eastAsia="Times New Roman" w:hAnsi="Times New Roman" w:cs="Times New Roman"/>
          <w:b/>
          <w:sz w:val="20"/>
          <w:szCs w:val="20"/>
        </w:rPr>
        <w:t xml:space="preserve">law. Brass knuckles are used by a villainous character in this novel to beat up the protagonist but a little boy wearing a blue dress stops the villain. The protagonist meets his eventual wife at a flea market in this novel and her father (*) </w:t>
      </w:r>
      <w:r>
        <w:rPr>
          <w:rFonts w:ascii="Times New Roman" w:eastAsia="Times New Roman" w:hAnsi="Times New Roman" w:cs="Times New Roman"/>
          <w:sz w:val="20"/>
          <w:szCs w:val="20"/>
        </w:rPr>
        <w:t xml:space="preserve">General Taheri chastises him for talking to her there. The central family of this novel has servants named Hassan and Ali who are both </w:t>
      </w:r>
      <w:proofErr w:type="spellStart"/>
      <w:r>
        <w:rPr>
          <w:rFonts w:ascii="Times New Roman" w:eastAsia="Times New Roman" w:hAnsi="Times New Roman" w:cs="Times New Roman"/>
          <w:sz w:val="20"/>
          <w:szCs w:val="20"/>
        </w:rPr>
        <w:t>Hazaras</w:t>
      </w:r>
      <w:proofErr w:type="spellEnd"/>
      <w:r>
        <w:rPr>
          <w:rFonts w:ascii="Times New Roman" w:eastAsia="Times New Roman" w:hAnsi="Times New Roman" w:cs="Times New Roman"/>
          <w:sz w:val="20"/>
          <w:szCs w:val="20"/>
        </w:rPr>
        <w:t xml:space="preserve">. Boys in this novel participate in a game where they fly objects covered in sharp objects to knock each other out of the sky. For 10 points, identify this 2003 novel by the Afghani-American Khaled Hosseini. </w:t>
      </w:r>
    </w:p>
    <w:p w14:paraId="5365497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Kite Runner</w:t>
      </w:r>
      <w:r>
        <w:rPr>
          <w:rFonts w:ascii="Times New Roman" w:eastAsia="Times New Roman" w:hAnsi="Times New Roman" w:cs="Times New Roman"/>
          <w:sz w:val="20"/>
          <w:szCs w:val="20"/>
        </w:rPr>
        <w:t xml:space="preserve"> </w:t>
      </w:r>
    </w:p>
    <w:p w14:paraId="6FC01BB7" w14:textId="77777777" w:rsidR="005747FB" w:rsidRDefault="005747FB" w:rsidP="00FB31B7">
      <w:pPr>
        <w:rPr>
          <w:rFonts w:ascii="Times New Roman" w:eastAsia="Times New Roman" w:hAnsi="Times New Roman" w:cs="Times New Roman"/>
          <w:sz w:val="20"/>
          <w:szCs w:val="20"/>
        </w:rPr>
      </w:pPr>
    </w:p>
    <w:p w14:paraId="37F4323E" w14:textId="77777777" w:rsidR="005747FB" w:rsidRDefault="005747FB" w:rsidP="00FB31B7">
      <w:pPr>
        <w:rPr>
          <w:rFonts w:ascii="Times New Roman" w:eastAsia="Times New Roman" w:hAnsi="Times New Roman" w:cs="Times New Roman"/>
          <w:sz w:val="20"/>
          <w:szCs w:val="20"/>
        </w:rPr>
      </w:pPr>
    </w:p>
    <w:p w14:paraId="3079CA81" w14:textId="006B00DE" w:rsidR="000E0859" w:rsidRDefault="000E0859" w:rsidP="00FB31B7">
      <w:pPr>
        <w:rPr>
          <w:rFonts w:ascii="Times New Roman" w:eastAsia="Times New Roman" w:hAnsi="Times New Roman" w:cs="Times New Roman"/>
          <w:sz w:val="20"/>
          <w:szCs w:val="20"/>
        </w:rPr>
      </w:pPr>
    </w:p>
    <w:p w14:paraId="3AC2B209" w14:textId="77777777" w:rsidR="00B873D0" w:rsidRDefault="00B873D0" w:rsidP="00FB31B7">
      <w:pPr>
        <w:rPr>
          <w:rFonts w:ascii="Times New Roman" w:eastAsia="Times New Roman" w:hAnsi="Times New Roman" w:cs="Times New Roman"/>
          <w:sz w:val="20"/>
          <w:szCs w:val="20"/>
        </w:rPr>
      </w:pPr>
    </w:p>
    <w:p w14:paraId="0BCAE5F5" w14:textId="77777777" w:rsidR="00B873D0" w:rsidRDefault="00B873D0" w:rsidP="00FB31B7">
      <w:pPr>
        <w:rPr>
          <w:rFonts w:ascii="Times New Roman" w:eastAsia="Times New Roman" w:hAnsi="Times New Roman" w:cs="Times New Roman"/>
          <w:sz w:val="20"/>
          <w:szCs w:val="20"/>
        </w:rPr>
      </w:pPr>
    </w:p>
    <w:p w14:paraId="083EC148" w14:textId="04AE8502"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10. </w:t>
      </w:r>
      <w:r w:rsidR="00E452D7">
        <w:rPr>
          <w:rFonts w:ascii="Times New Roman" w:eastAsia="Times New Roman" w:hAnsi="Times New Roman" w:cs="Times New Roman"/>
          <w:b/>
          <w:sz w:val="20"/>
          <w:szCs w:val="20"/>
        </w:rPr>
        <w:t xml:space="preserve">In one myth, this god earned the extra days in the calendar by gambling with either </w:t>
      </w:r>
      <w:proofErr w:type="spellStart"/>
      <w:r w:rsidR="00E452D7">
        <w:rPr>
          <w:rFonts w:ascii="Times New Roman" w:eastAsia="Times New Roman" w:hAnsi="Times New Roman" w:cs="Times New Roman"/>
          <w:b/>
          <w:sz w:val="20"/>
          <w:szCs w:val="20"/>
        </w:rPr>
        <w:t>Iabet</w:t>
      </w:r>
      <w:proofErr w:type="spellEnd"/>
      <w:r w:rsidR="00E452D7">
        <w:rPr>
          <w:rFonts w:ascii="Times New Roman" w:eastAsia="Times New Roman" w:hAnsi="Times New Roman" w:cs="Times New Roman"/>
          <w:b/>
          <w:sz w:val="20"/>
          <w:szCs w:val="20"/>
        </w:rPr>
        <w:t xml:space="preserve"> or </w:t>
      </w:r>
      <w:proofErr w:type="spellStart"/>
      <w:r w:rsidR="00E452D7">
        <w:rPr>
          <w:rFonts w:ascii="Times New Roman" w:eastAsia="Times New Roman" w:hAnsi="Times New Roman" w:cs="Times New Roman"/>
          <w:b/>
          <w:sz w:val="20"/>
          <w:szCs w:val="20"/>
        </w:rPr>
        <w:t>Khonsu</w:t>
      </w:r>
      <w:proofErr w:type="spellEnd"/>
      <w:r w:rsidR="00E452D7">
        <w:rPr>
          <w:rFonts w:ascii="Times New Roman" w:eastAsia="Times New Roman" w:hAnsi="Times New Roman" w:cs="Times New Roman"/>
          <w:b/>
          <w:sz w:val="20"/>
          <w:szCs w:val="20"/>
        </w:rPr>
        <w:t>. This was the author of the spells in the “Book of the Dead” and, with Anubis, used his magic to resurrect Osiris in the Land of the Dead. This god was particularly venerated in Khnum</w:t>
      </w:r>
      <w:r w:rsidR="00E452D7">
        <w:rPr>
          <w:rFonts w:ascii="Times New Roman" w:eastAsia="Times New Roman" w:hAnsi="Times New Roman" w:cs="Times New Roman"/>
          <w:sz w:val="20"/>
          <w:szCs w:val="20"/>
        </w:rPr>
        <w:t xml:space="preserve"> </w:t>
      </w:r>
      <w:r w:rsidR="00E452D7">
        <w:rPr>
          <w:rFonts w:ascii="Times New Roman" w:eastAsia="Times New Roman" w:hAnsi="Times New Roman" w:cs="Times New Roman"/>
          <w:b/>
          <w:sz w:val="20"/>
          <w:szCs w:val="20"/>
        </w:rPr>
        <w:t>(*)</w:t>
      </w:r>
      <w:r w:rsidR="00E452D7">
        <w:rPr>
          <w:rFonts w:ascii="Times New Roman" w:eastAsia="Times New Roman" w:hAnsi="Times New Roman" w:cs="Times New Roman"/>
          <w:sz w:val="20"/>
          <w:szCs w:val="20"/>
        </w:rPr>
        <w:t xml:space="preserve"> and in a </w:t>
      </w:r>
      <w:r w:rsidR="004E6D7A">
        <w:rPr>
          <w:rFonts w:ascii="Times New Roman" w:eastAsia="Times New Roman" w:hAnsi="Times New Roman" w:cs="Times New Roman"/>
          <w:sz w:val="20"/>
          <w:szCs w:val="20"/>
        </w:rPr>
        <w:t xml:space="preserve">certain </w:t>
      </w:r>
      <w:r w:rsidR="00E452D7">
        <w:rPr>
          <w:rFonts w:ascii="Times New Roman" w:eastAsia="Times New Roman" w:hAnsi="Times New Roman" w:cs="Times New Roman"/>
          <w:sz w:val="20"/>
          <w:szCs w:val="20"/>
        </w:rPr>
        <w:t xml:space="preserve">cult, this god was the creator god. In one myth, after Horus’ left eye was injured in a fight with Set, this god restored it. Along with Hathor, this god is associated with music and he was the scribe in the halls of </w:t>
      </w:r>
      <w:proofErr w:type="spellStart"/>
      <w:r w:rsidR="00E452D7">
        <w:rPr>
          <w:rFonts w:ascii="Times New Roman" w:eastAsia="Times New Roman" w:hAnsi="Times New Roman" w:cs="Times New Roman"/>
          <w:sz w:val="20"/>
          <w:szCs w:val="20"/>
        </w:rPr>
        <w:t>Ma’at</w:t>
      </w:r>
      <w:proofErr w:type="spellEnd"/>
      <w:r w:rsidR="00E452D7">
        <w:rPr>
          <w:rFonts w:ascii="Times New Roman" w:eastAsia="Times New Roman" w:hAnsi="Times New Roman" w:cs="Times New Roman"/>
          <w:sz w:val="20"/>
          <w:szCs w:val="20"/>
        </w:rPr>
        <w:t>. For 10 points, identity this Egyptian god of writing and wisdom whose head is usually depicted as an ibis.</w:t>
      </w:r>
    </w:p>
    <w:p w14:paraId="6A89A352"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Thoth</w:t>
      </w:r>
      <w:r>
        <w:rPr>
          <w:rFonts w:ascii="Times New Roman" w:eastAsia="Times New Roman" w:hAnsi="Times New Roman" w:cs="Times New Roman"/>
          <w:sz w:val="20"/>
          <w:szCs w:val="20"/>
        </w:rPr>
        <w:t xml:space="preserve"> (or any of </w:t>
      </w:r>
      <w:proofErr w:type="spellStart"/>
      <w:r>
        <w:rPr>
          <w:rFonts w:ascii="Times New Roman" w:eastAsia="Times New Roman" w:hAnsi="Times New Roman" w:cs="Times New Roman"/>
          <w:b/>
          <w:sz w:val="20"/>
          <w:szCs w:val="20"/>
          <w:u w:val="single"/>
        </w:rPr>
        <w:t>Djehuty</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Tahuti</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Tehuti</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Zehuti</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Techu</w:t>
      </w:r>
      <w:proofErr w:type="spellEnd"/>
      <w:r>
        <w:rPr>
          <w:rFonts w:ascii="Times New Roman" w:eastAsia="Times New Roman" w:hAnsi="Times New Roman" w:cs="Times New Roman"/>
          <w:b/>
          <w:sz w:val="20"/>
          <w:szCs w:val="20"/>
          <w:u w:val="single"/>
        </w:rPr>
        <w:t xml:space="preserve">, </w:t>
      </w:r>
      <w:proofErr w:type="spellStart"/>
      <w:r>
        <w:rPr>
          <w:rFonts w:ascii="Times New Roman" w:eastAsia="Times New Roman" w:hAnsi="Times New Roman" w:cs="Times New Roman"/>
          <w:b/>
          <w:sz w:val="20"/>
          <w:szCs w:val="20"/>
          <w:u w:val="single"/>
        </w:rPr>
        <w:t>Tetu</w:t>
      </w:r>
      <w:proofErr w:type="spellEnd"/>
      <w:r>
        <w:rPr>
          <w:rFonts w:ascii="Times New Roman" w:eastAsia="Times New Roman" w:hAnsi="Times New Roman" w:cs="Times New Roman"/>
          <w:sz w:val="20"/>
          <w:szCs w:val="20"/>
        </w:rPr>
        <w:t>)</w:t>
      </w:r>
    </w:p>
    <w:p w14:paraId="3D4B7B86" w14:textId="77777777" w:rsidR="005747FB" w:rsidRDefault="005747FB" w:rsidP="00FB31B7">
      <w:pPr>
        <w:rPr>
          <w:rFonts w:ascii="Times New Roman" w:eastAsia="Times New Roman" w:hAnsi="Times New Roman" w:cs="Times New Roman"/>
          <w:sz w:val="20"/>
          <w:szCs w:val="20"/>
        </w:rPr>
      </w:pPr>
    </w:p>
    <w:p w14:paraId="4714C004" w14:textId="295B0126" w:rsidR="00E452D7"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w:t>
      </w:r>
      <w:r w:rsidR="00E452D7">
        <w:rPr>
          <w:rFonts w:ascii="Times New Roman" w:eastAsia="Times New Roman" w:hAnsi="Times New Roman" w:cs="Times New Roman"/>
          <w:b/>
          <w:sz w:val="20"/>
          <w:szCs w:val="20"/>
        </w:rPr>
        <w:t>In a</w:t>
      </w:r>
      <w:r w:rsidR="004E6D7A">
        <w:rPr>
          <w:rFonts w:ascii="Times New Roman" w:eastAsia="Times New Roman" w:hAnsi="Times New Roman" w:cs="Times New Roman"/>
          <w:b/>
          <w:sz w:val="20"/>
          <w:szCs w:val="20"/>
        </w:rPr>
        <w:t xml:space="preserve">n article that appeared in the </w:t>
      </w:r>
      <w:r w:rsidR="004E6D7A" w:rsidRPr="004E6D7A">
        <w:rPr>
          <w:rFonts w:ascii="Times New Roman" w:eastAsia="Times New Roman" w:hAnsi="Times New Roman" w:cs="Times New Roman"/>
          <w:b/>
          <w:i/>
          <w:sz w:val="20"/>
          <w:szCs w:val="20"/>
        </w:rPr>
        <w:t>Guardian</w:t>
      </w:r>
      <w:r w:rsidR="004E6D7A">
        <w:rPr>
          <w:rFonts w:ascii="Times New Roman" w:eastAsia="Times New Roman" w:hAnsi="Times New Roman" w:cs="Times New Roman"/>
          <w:b/>
          <w:sz w:val="20"/>
          <w:szCs w:val="20"/>
        </w:rPr>
        <w:t>,</w:t>
      </w:r>
      <w:r w:rsidR="00E452D7">
        <w:rPr>
          <w:rFonts w:ascii="Times New Roman" w:eastAsia="Times New Roman" w:hAnsi="Times New Roman" w:cs="Times New Roman"/>
          <w:b/>
          <w:sz w:val="20"/>
          <w:szCs w:val="20"/>
        </w:rPr>
        <w:t xml:space="preserve"> Harold Bloom said this novel was both a tragedy and a comedy. While Sampson is being fetched, the protagonist of this novel wonders if a book was written to tear him down or to exalt him. </w:t>
      </w:r>
      <w:proofErr w:type="spellStart"/>
      <w:r w:rsidR="00E452D7">
        <w:rPr>
          <w:rFonts w:ascii="Times New Roman" w:eastAsia="Times New Roman" w:hAnsi="Times New Roman" w:cs="Times New Roman"/>
          <w:b/>
          <w:sz w:val="20"/>
          <w:szCs w:val="20"/>
        </w:rPr>
        <w:t>Vivaldo</w:t>
      </w:r>
      <w:proofErr w:type="spellEnd"/>
      <w:r w:rsidR="00E452D7">
        <w:rPr>
          <w:rFonts w:ascii="Times New Roman" w:eastAsia="Times New Roman" w:hAnsi="Times New Roman" w:cs="Times New Roman"/>
          <w:b/>
          <w:sz w:val="20"/>
          <w:szCs w:val="20"/>
        </w:rPr>
        <w:t xml:space="preserve"> asks a character in this novel why there is an army in such a peaceful country and reads a poem that praises Marcelo’s (*)</w:t>
      </w:r>
      <w:r w:rsidR="00E452D7">
        <w:rPr>
          <w:rFonts w:ascii="Times New Roman" w:eastAsia="Times New Roman" w:hAnsi="Times New Roman" w:cs="Times New Roman"/>
          <w:sz w:val="20"/>
          <w:szCs w:val="20"/>
        </w:rPr>
        <w:t xml:space="preserve"> beauty. The title character of this novel has a duel with the Knight of the White Moon, whose horse was "much swifter than </w:t>
      </w:r>
      <w:proofErr w:type="spellStart"/>
      <w:r w:rsidR="00E452D7">
        <w:rPr>
          <w:rFonts w:ascii="Times New Roman" w:eastAsia="Times New Roman" w:hAnsi="Times New Roman" w:cs="Times New Roman"/>
          <w:sz w:val="20"/>
          <w:szCs w:val="20"/>
        </w:rPr>
        <w:t>Rozinante</w:t>
      </w:r>
      <w:proofErr w:type="spellEnd"/>
      <w:r w:rsidR="00E452D7">
        <w:rPr>
          <w:rFonts w:ascii="Times New Roman" w:eastAsia="Times New Roman" w:hAnsi="Times New Roman" w:cs="Times New Roman"/>
          <w:sz w:val="20"/>
          <w:szCs w:val="20"/>
        </w:rPr>
        <w:t xml:space="preserve">". The protagonist of this novel lusts after </w:t>
      </w:r>
      <w:proofErr w:type="spellStart"/>
      <w:r w:rsidR="00E452D7">
        <w:rPr>
          <w:rFonts w:ascii="Times New Roman" w:eastAsia="Times New Roman" w:hAnsi="Times New Roman" w:cs="Times New Roman"/>
          <w:sz w:val="20"/>
          <w:szCs w:val="20"/>
        </w:rPr>
        <w:t>Dulcinea</w:t>
      </w:r>
      <w:proofErr w:type="spellEnd"/>
      <w:r w:rsidR="00E452D7">
        <w:rPr>
          <w:rFonts w:ascii="Times New Roman" w:eastAsia="Times New Roman" w:hAnsi="Times New Roman" w:cs="Times New Roman"/>
          <w:sz w:val="20"/>
          <w:szCs w:val="20"/>
        </w:rPr>
        <w:t xml:space="preserve"> and travels with his squire Sancho </w:t>
      </w:r>
      <w:proofErr w:type="spellStart"/>
      <w:r w:rsidR="00E452D7">
        <w:rPr>
          <w:rFonts w:ascii="Times New Roman" w:eastAsia="Times New Roman" w:hAnsi="Times New Roman" w:cs="Times New Roman"/>
          <w:sz w:val="20"/>
          <w:szCs w:val="20"/>
        </w:rPr>
        <w:t>Panza</w:t>
      </w:r>
      <w:proofErr w:type="spellEnd"/>
      <w:r w:rsidR="00E452D7">
        <w:rPr>
          <w:rFonts w:ascii="Times New Roman" w:eastAsia="Times New Roman" w:hAnsi="Times New Roman" w:cs="Times New Roman"/>
          <w:sz w:val="20"/>
          <w:szCs w:val="20"/>
        </w:rPr>
        <w:t>.</w:t>
      </w:r>
      <w:r w:rsidR="004E6D7A">
        <w:rPr>
          <w:rFonts w:ascii="Times New Roman" w:eastAsia="Times New Roman" w:hAnsi="Times New Roman" w:cs="Times New Roman"/>
          <w:sz w:val="20"/>
          <w:szCs w:val="20"/>
        </w:rPr>
        <w:t xml:space="preserve"> For 10 points, i</w:t>
      </w:r>
      <w:r w:rsidR="00E452D7">
        <w:rPr>
          <w:rFonts w:ascii="Times New Roman" w:eastAsia="Times New Roman" w:hAnsi="Times New Roman" w:cs="Times New Roman"/>
          <w:sz w:val="20"/>
          <w:szCs w:val="20"/>
        </w:rPr>
        <w:t>dentify this Cervantes novel about a self-declared knight who tilts with windmills.</w:t>
      </w:r>
    </w:p>
    <w:p w14:paraId="02172BE1" w14:textId="77777777" w:rsidR="00E452D7" w:rsidRDefault="00E452D7" w:rsidP="00FB31B7">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ANSWER:</w:t>
      </w:r>
      <w:r>
        <w:rPr>
          <w:rFonts w:ascii="Times New Roman" w:eastAsia="Times New Roman" w:hAnsi="Times New Roman" w:cs="Times New Roman"/>
          <w:b/>
          <w:i/>
          <w:sz w:val="20"/>
          <w:szCs w:val="20"/>
          <w:u w:val="single"/>
        </w:rPr>
        <w:t xml:space="preserve"> Don Quixote</w:t>
      </w:r>
    </w:p>
    <w:p w14:paraId="4E0451C2" w14:textId="39748B67" w:rsidR="005747FB" w:rsidRDefault="005747FB" w:rsidP="00FB31B7">
      <w:pPr>
        <w:rPr>
          <w:rFonts w:ascii="Times New Roman" w:eastAsia="Times New Roman" w:hAnsi="Times New Roman" w:cs="Times New Roman"/>
          <w:sz w:val="20"/>
          <w:szCs w:val="20"/>
        </w:rPr>
      </w:pPr>
    </w:p>
    <w:p w14:paraId="16C16635" w14:textId="26FFFA9F"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w:t>
      </w:r>
      <w:r>
        <w:rPr>
          <w:rFonts w:ascii="Times New Roman" w:eastAsia="Times New Roman" w:hAnsi="Times New Roman" w:cs="Times New Roman"/>
          <w:b/>
          <w:sz w:val="20"/>
          <w:szCs w:val="20"/>
        </w:rPr>
        <w:t xml:space="preserve">Supposedly, one of this event’s perpetrators fathered the McMahon clan after staying a year at </w:t>
      </w:r>
      <w:proofErr w:type="spellStart"/>
      <w:r>
        <w:rPr>
          <w:rFonts w:ascii="Times New Roman" w:eastAsia="Times New Roman" w:hAnsi="Times New Roman" w:cs="Times New Roman"/>
          <w:b/>
          <w:sz w:val="20"/>
          <w:szCs w:val="20"/>
        </w:rPr>
        <w:t>Knaresborough</w:t>
      </w:r>
      <w:proofErr w:type="spellEnd"/>
      <w:r>
        <w:rPr>
          <w:rFonts w:ascii="Times New Roman" w:eastAsia="Times New Roman" w:hAnsi="Times New Roman" w:cs="Times New Roman"/>
          <w:b/>
          <w:sz w:val="20"/>
          <w:szCs w:val="20"/>
        </w:rPr>
        <w:t xml:space="preserve"> Castle. Another perpetrator of this event, Richard Le Breton, was said to have broken his sword during this event. </w:t>
      </w:r>
      <w:r w:rsidR="00B4038B">
        <w:rPr>
          <w:rFonts w:ascii="Times New Roman" w:eastAsia="Times New Roman" w:hAnsi="Times New Roman" w:cs="Times New Roman"/>
          <w:b/>
          <w:sz w:val="20"/>
          <w:szCs w:val="20"/>
        </w:rPr>
        <w:t>This event, which was precipitated</w:t>
      </w:r>
      <w:r>
        <w:rPr>
          <w:rFonts w:ascii="Times New Roman" w:eastAsia="Times New Roman" w:hAnsi="Times New Roman" w:cs="Times New Roman"/>
          <w:b/>
          <w:sz w:val="20"/>
          <w:szCs w:val="20"/>
        </w:rPr>
        <w:t xml:space="preserve"> by a refusal to support the Constitution of Clarendon, was caused after the central figure excommunicated Gilbert Foliot and </w:t>
      </w:r>
      <w:proofErr w:type="spellStart"/>
      <w:r>
        <w:rPr>
          <w:rFonts w:ascii="Times New Roman" w:eastAsia="Times New Roman" w:hAnsi="Times New Roman" w:cs="Times New Roman"/>
          <w:b/>
          <w:sz w:val="20"/>
          <w:szCs w:val="20"/>
        </w:rPr>
        <w:t>Josceline</w:t>
      </w:r>
      <w:proofErr w:type="spellEnd"/>
      <w:r>
        <w:rPr>
          <w:rFonts w:ascii="Times New Roman" w:eastAsia="Times New Roman" w:hAnsi="Times New Roman" w:cs="Times New Roman"/>
          <w:b/>
          <w:sz w:val="20"/>
          <w:szCs w:val="20"/>
        </w:rPr>
        <w:t xml:space="preserve"> de </w:t>
      </w:r>
      <w:proofErr w:type="spellStart"/>
      <w:r>
        <w:rPr>
          <w:rFonts w:ascii="Times New Roman" w:eastAsia="Times New Roman" w:hAnsi="Times New Roman" w:cs="Times New Roman"/>
          <w:b/>
          <w:sz w:val="20"/>
          <w:szCs w:val="20"/>
        </w:rPr>
        <w:t>Bohon</w:t>
      </w:r>
      <w:proofErr w:type="spellEnd"/>
      <w:r>
        <w:rPr>
          <w:rFonts w:ascii="Times New Roman" w:eastAsia="Times New Roman" w:hAnsi="Times New Roman" w:cs="Times New Roman"/>
          <w:b/>
          <w:sz w:val="20"/>
          <w:szCs w:val="20"/>
        </w:rPr>
        <w:t>. (*)</w:t>
      </w:r>
      <w:r>
        <w:rPr>
          <w:rFonts w:ascii="Times New Roman" w:eastAsia="Times New Roman" w:hAnsi="Times New Roman" w:cs="Times New Roman"/>
          <w:sz w:val="20"/>
          <w:szCs w:val="20"/>
        </w:rPr>
        <w:t xml:space="preserve"> Two years after this event, the central figure was canonized by Pope Alexander III. Four knights set out on this task after hearing Henry II say “who will rid </w:t>
      </w:r>
      <w:r w:rsidR="004E6D7A">
        <w:rPr>
          <w:rFonts w:ascii="Times New Roman" w:eastAsia="Times New Roman" w:hAnsi="Times New Roman" w:cs="Times New Roman"/>
          <w:sz w:val="20"/>
          <w:szCs w:val="20"/>
        </w:rPr>
        <w:t>me of this troublesome priest?”</w:t>
      </w:r>
      <w:r>
        <w:rPr>
          <w:rFonts w:ascii="Times New Roman" w:eastAsia="Times New Roman" w:hAnsi="Times New Roman" w:cs="Times New Roman"/>
          <w:sz w:val="20"/>
          <w:szCs w:val="20"/>
        </w:rPr>
        <w:t xml:space="preserve"> For 10 points, name this event in which a certain Archbishop of Canterbury was killed. </w:t>
      </w:r>
    </w:p>
    <w:p w14:paraId="147AB3D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Assassination</w:t>
      </w:r>
      <w:r>
        <w:rPr>
          <w:rFonts w:ascii="Times New Roman" w:eastAsia="Times New Roman" w:hAnsi="Times New Roman" w:cs="Times New Roman"/>
          <w:sz w:val="20"/>
          <w:szCs w:val="20"/>
        </w:rPr>
        <w:t xml:space="preserve"> of Thomas </w:t>
      </w:r>
      <w:r>
        <w:rPr>
          <w:rFonts w:ascii="Times New Roman" w:eastAsia="Times New Roman" w:hAnsi="Times New Roman" w:cs="Times New Roman"/>
          <w:b/>
          <w:sz w:val="20"/>
          <w:szCs w:val="20"/>
          <w:u w:val="single"/>
        </w:rPr>
        <w:t>Becket</w:t>
      </w:r>
      <w:r>
        <w:rPr>
          <w:rFonts w:ascii="Times New Roman" w:eastAsia="Times New Roman" w:hAnsi="Times New Roman" w:cs="Times New Roman"/>
          <w:sz w:val="20"/>
          <w:szCs w:val="20"/>
        </w:rPr>
        <w:t xml:space="preserve"> (Accept equivalents. Accept anything indicating that Thomas </w:t>
      </w:r>
      <w:r>
        <w:rPr>
          <w:rFonts w:ascii="Times New Roman" w:eastAsia="Times New Roman" w:hAnsi="Times New Roman" w:cs="Times New Roman"/>
          <w:b/>
          <w:sz w:val="20"/>
          <w:szCs w:val="20"/>
          <w:u w:val="single"/>
        </w:rPr>
        <w:t>Becket was killed</w:t>
      </w:r>
      <w:r>
        <w:rPr>
          <w:rFonts w:ascii="Times New Roman" w:eastAsia="Times New Roman" w:hAnsi="Times New Roman" w:cs="Times New Roman"/>
          <w:sz w:val="20"/>
          <w:szCs w:val="20"/>
        </w:rPr>
        <w:t>.)</w:t>
      </w:r>
    </w:p>
    <w:p w14:paraId="42529FAA" w14:textId="77777777" w:rsidR="005747FB" w:rsidRDefault="005747FB" w:rsidP="00FB31B7">
      <w:pPr>
        <w:rPr>
          <w:rFonts w:ascii="Times New Roman" w:eastAsia="Times New Roman" w:hAnsi="Times New Roman" w:cs="Times New Roman"/>
          <w:sz w:val="20"/>
          <w:szCs w:val="20"/>
        </w:rPr>
      </w:pPr>
    </w:p>
    <w:p w14:paraId="76C4250E" w14:textId="7071003F"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13. </w:t>
      </w:r>
      <w:proofErr w:type="gramStart"/>
      <w:r>
        <w:rPr>
          <w:rFonts w:ascii="Times New Roman" w:eastAsia="Times New Roman" w:hAnsi="Times New Roman" w:cs="Times New Roman"/>
          <w:b/>
          <w:sz w:val="20"/>
          <w:szCs w:val="20"/>
          <w:highlight w:val="white"/>
        </w:rPr>
        <w:t>According to</w:t>
      </w:r>
      <w:proofErr w:type="gramEnd"/>
      <w:r>
        <w:rPr>
          <w:rFonts w:ascii="Times New Roman" w:eastAsia="Times New Roman" w:hAnsi="Times New Roman" w:cs="Times New Roman"/>
          <w:b/>
          <w:sz w:val="20"/>
          <w:szCs w:val="20"/>
          <w:highlight w:val="white"/>
        </w:rPr>
        <w:t xml:space="preserve"> its creator, this segment was inspired by a skit performed during Red Nose Day 2011 and inspired the sitcom </w:t>
      </w:r>
      <w:r>
        <w:rPr>
          <w:rFonts w:ascii="Times New Roman" w:eastAsia="Times New Roman" w:hAnsi="Times New Roman" w:cs="Times New Roman"/>
          <w:b/>
          <w:i/>
          <w:sz w:val="20"/>
          <w:szCs w:val="20"/>
          <w:highlight w:val="white"/>
        </w:rPr>
        <w:t>Gavin &amp; Stacey</w:t>
      </w:r>
      <w:r>
        <w:rPr>
          <w:rFonts w:ascii="Times New Roman" w:eastAsia="Times New Roman" w:hAnsi="Times New Roman" w:cs="Times New Roman"/>
          <w:b/>
          <w:sz w:val="20"/>
          <w:szCs w:val="20"/>
          <w:highlight w:val="white"/>
        </w:rPr>
        <w:t xml:space="preserve">. One filming of this segment was interrupted by a medical emergency in which Anthony </w:t>
      </w:r>
      <w:proofErr w:type="spellStart"/>
      <w:r>
        <w:rPr>
          <w:rFonts w:ascii="Times New Roman" w:eastAsia="Times New Roman" w:hAnsi="Times New Roman" w:cs="Times New Roman"/>
          <w:b/>
          <w:sz w:val="20"/>
          <w:szCs w:val="20"/>
          <w:highlight w:val="white"/>
        </w:rPr>
        <w:t>Kiedis</w:t>
      </w:r>
      <w:proofErr w:type="spellEnd"/>
      <w:r>
        <w:rPr>
          <w:rFonts w:ascii="Times New Roman" w:eastAsia="Times New Roman" w:hAnsi="Times New Roman" w:cs="Times New Roman"/>
          <w:b/>
          <w:sz w:val="20"/>
          <w:szCs w:val="20"/>
          <w:highlight w:val="white"/>
        </w:rPr>
        <w:t xml:space="preserve"> </w:t>
      </w:r>
      <w:r>
        <w:rPr>
          <w:rFonts w:ascii="Times New Roman" w:eastAsia="Times New Roman" w:hAnsi="Times New Roman" w:cs="Times New Roman"/>
          <w:b/>
          <w:sz w:val="16"/>
          <w:szCs w:val="16"/>
          <w:highlight w:val="white"/>
        </w:rPr>
        <w:t>[</w:t>
      </w:r>
      <w:proofErr w:type="spellStart"/>
      <w:r>
        <w:rPr>
          <w:rFonts w:ascii="Times New Roman" w:eastAsia="Times New Roman" w:hAnsi="Times New Roman" w:cs="Times New Roman"/>
          <w:b/>
          <w:sz w:val="20"/>
          <w:szCs w:val="20"/>
          <w:highlight w:val="white"/>
        </w:rPr>
        <w:t>kee-diss</w:t>
      </w:r>
      <w:proofErr w:type="spellEnd"/>
      <w:r>
        <w:rPr>
          <w:rFonts w:ascii="Times New Roman" w:eastAsia="Times New Roman" w:hAnsi="Times New Roman" w:cs="Times New Roman"/>
          <w:b/>
          <w:sz w:val="16"/>
          <w:szCs w:val="16"/>
          <w:highlight w:val="white"/>
        </w:rPr>
        <w:t>]</w:t>
      </w:r>
      <w:r>
        <w:rPr>
          <w:rFonts w:ascii="Times New Roman" w:eastAsia="Times New Roman" w:hAnsi="Times New Roman" w:cs="Times New Roman"/>
          <w:b/>
          <w:sz w:val="20"/>
          <w:szCs w:val="20"/>
          <w:highlight w:val="white"/>
        </w:rPr>
        <w:t xml:space="preserve"> performed CPR on a baby. Another of these segments ends with a tandem bike ride partially pedaled by (*) </w:t>
      </w:r>
      <w:r>
        <w:rPr>
          <w:rFonts w:ascii="Times New Roman" w:eastAsia="Times New Roman" w:hAnsi="Times New Roman" w:cs="Times New Roman"/>
          <w:sz w:val="20"/>
          <w:szCs w:val="20"/>
          <w:highlight w:val="white"/>
        </w:rPr>
        <w:t>Chris Martin. This segment has featured Michelle O</w:t>
      </w:r>
      <w:r w:rsidR="004E6D7A">
        <w:rPr>
          <w:rFonts w:ascii="Times New Roman" w:eastAsia="Times New Roman" w:hAnsi="Times New Roman" w:cs="Times New Roman"/>
          <w:sz w:val="20"/>
          <w:szCs w:val="20"/>
          <w:highlight w:val="white"/>
        </w:rPr>
        <w:t>bama and Missy Elliott who performed</w:t>
      </w:r>
      <w:r>
        <w:rPr>
          <w:rFonts w:ascii="Times New Roman" w:eastAsia="Times New Roman" w:hAnsi="Times New Roman" w:cs="Times New Roman"/>
          <w:sz w:val="20"/>
          <w:szCs w:val="20"/>
          <w:highlight w:val="white"/>
        </w:rPr>
        <w:t xml:space="preserve"> “This is For My Girls,” and the first guest on this segment was Mariah Carey. For 10 points, name this recurring segment of </w:t>
      </w:r>
      <w:r>
        <w:rPr>
          <w:rFonts w:ascii="Times New Roman" w:eastAsia="Times New Roman" w:hAnsi="Times New Roman" w:cs="Times New Roman"/>
          <w:i/>
          <w:sz w:val="20"/>
          <w:szCs w:val="20"/>
          <w:highlight w:val="white"/>
        </w:rPr>
        <w:t xml:space="preserve">The Late </w:t>
      </w:r>
      <w:proofErr w:type="spellStart"/>
      <w:r>
        <w:rPr>
          <w:rFonts w:ascii="Times New Roman" w:eastAsia="Times New Roman" w:hAnsi="Times New Roman" w:cs="Times New Roman"/>
          <w:i/>
          <w:sz w:val="20"/>
          <w:szCs w:val="20"/>
          <w:highlight w:val="white"/>
        </w:rPr>
        <w:t>Late</w:t>
      </w:r>
      <w:proofErr w:type="spellEnd"/>
      <w:r>
        <w:rPr>
          <w:rFonts w:ascii="Times New Roman" w:eastAsia="Times New Roman" w:hAnsi="Times New Roman" w:cs="Times New Roman"/>
          <w:i/>
          <w:sz w:val="20"/>
          <w:szCs w:val="20"/>
          <w:highlight w:val="white"/>
        </w:rPr>
        <w:t xml:space="preserve"> Show with James </w:t>
      </w:r>
      <w:proofErr w:type="spellStart"/>
      <w:r>
        <w:rPr>
          <w:rFonts w:ascii="Times New Roman" w:eastAsia="Times New Roman" w:hAnsi="Times New Roman" w:cs="Times New Roman"/>
          <w:i/>
          <w:sz w:val="20"/>
          <w:szCs w:val="20"/>
          <w:highlight w:val="white"/>
        </w:rPr>
        <w:t>Corden</w:t>
      </w:r>
      <w:proofErr w:type="spellEnd"/>
      <w:r>
        <w:rPr>
          <w:rFonts w:ascii="Times New Roman" w:eastAsia="Times New Roman" w:hAnsi="Times New Roman" w:cs="Times New Roman"/>
          <w:sz w:val="20"/>
          <w:szCs w:val="20"/>
          <w:highlight w:val="white"/>
        </w:rPr>
        <w:t xml:space="preserve"> in which </w:t>
      </w:r>
      <w:proofErr w:type="spellStart"/>
      <w:r>
        <w:rPr>
          <w:rFonts w:ascii="Times New Roman" w:eastAsia="Times New Roman" w:hAnsi="Times New Roman" w:cs="Times New Roman"/>
          <w:sz w:val="20"/>
          <w:szCs w:val="20"/>
          <w:highlight w:val="white"/>
        </w:rPr>
        <w:t>Corden</w:t>
      </w:r>
      <w:proofErr w:type="spellEnd"/>
      <w:r>
        <w:rPr>
          <w:rFonts w:ascii="Times New Roman" w:eastAsia="Times New Roman" w:hAnsi="Times New Roman" w:cs="Times New Roman"/>
          <w:sz w:val="20"/>
          <w:szCs w:val="20"/>
          <w:highlight w:val="white"/>
        </w:rPr>
        <w:t xml:space="preserve"> drives his musical guests.</w:t>
      </w:r>
    </w:p>
    <w:p w14:paraId="5DCE844B" w14:textId="77777777"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 ANSWER: </w:t>
      </w:r>
      <w:r>
        <w:rPr>
          <w:rFonts w:ascii="Times New Roman" w:eastAsia="Times New Roman" w:hAnsi="Times New Roman" w:cs="Times New Roman"/>
          <w:b/>
          <w:sz w:val="20"/>
          <w:szCs w:val="20"/>
          <w:highlight w:val="white"/>
          <w:u w:val="single"/>
        </w:rPr>
        <w:t>Carpool Karaoke</w:t>
      </w:r>
      <w:r>
        <w:rPr>
          <w:rFonts w:ascii="Times New Roman" w:eastAsia="Times New Roman" w:hAnsi="Times New Roman" w:cs="Times New Roman"/>
          <w:sz w:val="20"/>
          <w:szCs w:val="20"/>
          <w:highlight w:val="white"/>
        </w:rPr>
        <w:t xml:space="preserve"> (prompt on the </w:t>
      </w:r>
      <w:r>
        <w:rPr>
          <w:rFonts w:ascii="Times New Roman" w:eastAsia="Times New Roman" w:hAnsi="Times New Roman" w:cs="Times New Roman"/>
          <w:i/>
          <w:sz w:val="20"/>
          <w:szCs w:val="20"/>
          <w:highlight w:val="white"/>
        </w:rPr>
        <w:t xml:space="preserve">Late </w:t>
      </w:r>
      <w:proofErr w:type="spellStart"/>
      <w:r>
        <w:rPr>
          <w:rFonts w:ascii="Times New Roman" w:eastAsia="Times New Roman" w:hAnsi="Times New Roman" w:cs="Times New Roman"/>
          <w:i/>
          <w:sz w:val="20"/>
          <w:szCs w:val="20"/>
          <w:highlight w:val="white"/>
        </w:rPr>
        <w:t>Late</w:t>
      </w:r>
      <w:proofErr w:type="spellEnd"/>
      <w:r>
        <w:rPr>
          <w:rFonts w:ascii="Times New Roman" w:eastAsia="Times New Roman" w:hAnsi="Times New Roman" w:cs="Times New Roman"/>
          <w:i/>
          <w:sz w:val="20"/>
          <w:szCs w:val="20"/>
          <w:highlight w:val="white"/>
        </w:rPr>
        <w:t xml:space="preserve"> Show with James </w:t>
      </w:r>
      <w:proofErr w:type="spellStart"/>
      <w:r>
        <w:rPr>
          <w:rFonts w:ascii="Times New Roman" w:eastAsia="Times New Roman" w:hAnsi="Times New Roman" w:cs="Times New Roman"/>
          <w:i/>
          <w:sz w:val="20"/>
          <w:szCs w:val="20"/>
          <w:highlight w:val="white"/>
        </w:rPr>
        <w:t>Corden</w:t>
      </w:r>
      <w:proofErr w:type="spellEnd"/>
      <w:r>
        <w:rPr>
          <w:rFonts w:ascii="Times New Roman" w:eastAsia="Times New Roman" w:hAnsi="Times New Roman" w:cs="Times New Roman"/>
          <w:sz w:val="20"/>
          <w:szCs w:val="20"/>
          <w:highlight w:val="white"/>
        </w:rPr>
        <w:t xml:space="preserve"> before mention)</w:t>
      </w:r>
    </w:p>
    <w:p w14:paraId="56B614F9" w14:textId="77777777" w:rsidR="005747FB" w:rsidRDefault="005747FB" w:rsidP="00FB31B7">
      <w:pPr>
        <w:rPr>
          <w:rFonts w:ascii="Times New Roman" w:eastAsia="Times New Roman" w:hAnsi="Times New Roman" w:cs="Times New Roman"/>
          <w:sz w:val="20"/>
          <w:szCs w:val="20"/>
          <w:highlight w:val="white"/>
          <w:u w:val="single"/>
        </w:rPr>
      </w:pPr>
    </w:p>
    <w:p w14:paraId="224F8B98" w14:textId="3CC8839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14. </w:t>
      </w:r>
      <w:r>
        <w:rPr>
          <w:rFonts w:ascii="Times New Roman" w:eastAsia="Times New Roman" w:hAnsi="Times New Roman" w:cs="Times New Roman"/>
          <w:b/>
          <w:sz w:val="20"/>
          <w:szCs w:val="20"/>
        </w:rPr>
        <w:t>This text is traditionally studied with a partner and read over a period of seven years. A part of this work was organized into six orders by Hillel the Elder. Followers of Judah the Prince laid the framework for the “</w:t>
      </w:r>
      <w:r w:rsidR="004E6D7A">
        <w:rPr>
          <w:rFonts w:ascii="Times New Roman" w:eastAsia="Times New Roman" w:hAnsi="Times New Roman" w:cs="Times New Roman"/>
          <w:b/>
          <w:sz w:val="20"/>
          <w:szCs w:val="20"/>
        </w:rPr>
        <w:t>Babylonian”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 xml:space="preserve">incarnation of this text. This work contains a set of commentaries, known as the </w:t>
      </w:r>
      <w:proofErr w:type="spellStart"/>
      <w:r>
        <w:rPr>
          <w:rFonts w:ascii="Times New Roman" w:eastAsia="Times New Roman" w:hAnsi="Times New Roman" w:cs="Times New Roman"/>
          <w:sz w:val="20"/>
          <w:szCs w:val="20"/>
        </w:rPr>
        <w:t>Gemara</w:t>
      </w:r>
      <w:proofErr w:type="spellEnd"/>
      <w:r>
        <w:rPr>
          <w:rFonts w:ascii="Times New Roman" w:eastAsia="Times New Roman" w:hAnsi="Times New Roman" w:cs="Times New Roman"/>
          <w:sz w:val="20"/>
          <w:szCs w:val="20"/>
        </w:rPr>
        <w:t>, on a collection of oral traditions called the Mishnah. The name of this text comes from a Hebrew word meaning “learning.” Containing the Oral Tora</w:t>
      </w:r>
      <w:r w:rsidR="004E6D7A">
        <w:rPr>
          <w:rFonts w:ascii="Times New Roman" w:eastAsia="Times New Roman" w:hAnsi="Times New Roman" w:cs="Times New Roman"/>
          <w:sz w:val="20"/>
          <w:szCs w:val="20"/>
        </w:rPr>
        <w:t>h— for 10 points—</w:t>
      </w:r>
      <w:r>
        <w:rPr>
          <w:rFonts w:ascii="Times New Roman" w:eastAsia="Times New Roman" w:hAnsi="Times New Roman" w:cs="Times New Roman"/>
          <w:sz w:val="20"/>
          <w:szCs w:val="20"/>
        </w:rPr>
        <w:t xml:space="preserve"> name this work of Rabbinical literature which lays the foundation of Jewish law.</w:t>
      </w:r>
    </w:p>
    <w:p w14:paraId="60AB18B7"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Talmud</w:t>
      </w:r>
    </w:p>
    <w:p w14:paraId="1EDFFDCC" w14:textId="77777777" w:rsidR="005747FB" w:rsidRDefault="005747FB" w:rsidP="00FB31B7">
      <w:pPr>
        <w:rPr>
          <w:rFonts w:ascii="Times New Roman" w:eastAsia="Times New Roman" w:hAnsi="Times New Roman" w:cs="Times New Roman"/>
          <w:sz w:val="20"/>
          <w:szCs w:val="20"/>
        </w:rPr>
      </w:pPr>
    </w:p>
    <w:p w14:paraId="2EF3162E" w14:textId="77777777" w:rsidR="00B873D0" w:rsidRDefault="00B873D0" w:rsidP="00FB31B7">
      <w:pPr>
        <w:rPr>
          <w:rFonts w:ascii="Times New Roman" w:eastAsia="Times New Roman" w:hAnsi="Times New Roman" w:cs="Times New Roman"/>
          <w:sz w:val="20"/>
          <w:szCs w:val="20"/>
        </w:rPr>
      </w:pPr>
    </w:p>
    <w:p w14:paraId="07ACAD4E" w14:textId="77777777" w:rsidR="00B873D0" w:rsidRDefault="00B873D0" w:rsidP="00FB31B7">
      <w:pPr>
        <w:rPr>
          <w:rFonts w:ascii="Times New Roman" w:eastAsia="Times New Roman" w:hAnsi="Times New Roman" w:cs="Times New Roman"/>
          <w:sz w:val="20"/>
          <w:szCs w:val="20"/>
        </w:rPr>
      </w:pPr>
    </w:p>
    <w:p w14:paraId="73450D57" w14:textId="77777777" w:rsidR="00B873D0" w:rsidRDefault="00B873D0" w:rsidP="00FB31B7">
      <w:pPr>
        <w:rPr>
          <w:rFonts w:ascii="Times New Roman" w:eastAsia="Times New Roman" w:hAnsi="Times New Roman" w:cs="Times New Roman"/>
          <w:sz w:val="20"/>
          <w:szCs w:val="20"/>
        </w:rPr>
      </w:pPr>
    </w:p>
    <w:p w14:paraId="6A794BA9" w14:textId="77777777" w:rsidR="00B873D0" w:rsidRDefault="00B873D0" w:rsidP="00FB31B7">
      <w:pPr>
        <w:rPr>
          <w:rFonts w:ascii="Times New Roman" w:eastAsia="Times New Roman" w:hAnsi="Times New Roman" w:cs="Times New Roman"/>
          <w:sz w:val="20"/>
          <w:szCs w:val="20"/>
        </w:rPr>
      </w:pPr>
    </w:p>
    <w:p w14:paraId="38FB087C" w14:textId="77777777" w:rsidR="00B873D0" w:rsidRDefault="00B873D0" w:rsidP="00FB31B7">
      <w:pPr>
        <w:rPr>
          <w:rFonts w:ascii="Times New Roman" w:eastAsia="Times New Roman" w:hAnsi="Times New Roman" w:cs="Times New Roman"/>
          <w:sz w:val="20"/>
          <w:szCs w:val="20"/>
        </w:rPr>
      </w:pPr>
    </w:p>
    <w:p w14:paraId="3F5AE4B8" w14:textId="77777777" w:rsidR="00B873D0" w:rsidRDefault="00B873D0" w:rsidP="00FB31B7">
      <w:pPr>
        <w:rPr>
          <w:rFonts w:ascii="Times New Roman" w:eastAsia="Times New Roman" w:hAnsi="Times New Roman" w:cs="Times New Roman"/>
          <w:sz w:val="20"/>
          <w:szCs w:val="20"/>
        </w:rPr>
      </w:pPr>
    </w:p>
    <w:p w14:paraId="246ECA93" w14:textId="279CA461"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15.</w:t>
      </w:r>
      <w:r>
        <w:rPr>
          <w:rFonts w:ascii="Times New Roman" w:eastAsia="Times New Roman" w:hAnsi="Times New Roman" w:cs="Times New Roman"/>
          <w:b/>
          <w:sz w:val="20"/>
          <w:szCs w:val="20"/>
        </w:rPr>
        <w:t xml:space="preserve">The synthesis of malonyl-CoA is the first step of assembling these compounds and Beta oxidation is the metabolic process by which some of these compounds are broken down in the mitochondria and/or peroxisomes. Signaling in these compounds may occur via activation of nuclear receptors, and several different categories of this compound have been identified as cellular messengers. In histology, these compounds look like “fluffy clouds” and are called </w:t>
      </w:r>
      <w:r w:rsidR="00FB31B7">
        <w:rPr>
          <w:rFonts w:ascii="Times New Roman" w:eastAsia="Times New Roman" w:hAnsi="Times New Roman" w:cs="Times New Roman"/>
          <w:b/>
          <w:sz w:val="20"/>
          <w:szCs w:val="20"/>
        </w:rPr>
        <w:t>adipose. (</w:t>
      </w:r>
      <w:r>
        <w:rPr>
          <w:rFonts w:ascii="Times New Roman" w:eastAsia="Times New Roman" w:hAnsi="Times New Roman" w:cs="Times New Roman"/>
          <w:b/>
          <w:sz w:val="20"/>
          <w:szCs w:val="20"/>
        </w:rPr>
        <w:t>*)</w:t>
      </w:r>
      <w:r w:rsidR="00FB31B7">
        <w:rPr>
          <w:rFonts w:ascii="Times New Roman" w:eastAsia="Times New Roman" w:hAnsi="Times New Roman" w:cs="Times New Roman"/>
          <w:sz w:val="20"/>
          <w:szCs w:val="20"/>
        </w:rPr>
        <w:t xml:space="preserve"> One of these compounds</w:t>
      </w:r>
      <w:r>
        <w:rPr>
          <w:rFonts w:ascii="Times New Roman" w:eastAsia="Times New Roman" w:hAnsi="Times New Roman" w:cs="Times New Roman"/>
          <w:sz w:val="20"/>
          <w:szCs w:val="20"/>
        </w:rPr>
        <w:t xml:space="preserve"> </w:t>
      </w:r>
      <w:r w:rsidR="00FB31B7">
        <w:rPr>
          <w:rFonts w:ascii="Times New Roman" w:eastAsia="Times New Roman" w:hAnsi="Times New Roman" w:cs="Times New Roman"/>
          <w:sz w:val="20"/>
          <w:szCs w:val="20"/>
        </w:rPr>
        <w:t xml:space="preserve">is </w:t>
      </w:r>
      <w:r>
        <w:rPr>
          <w:rFonts w:ascii="Times New Roman" w:eastAsia="Times New Roman" w:hAnsi="Times New Roman" w:cs="Times New Roman"/>
          <w:sz w:val="20"/>
          <w:szCs w:val="20"/>
        </w:rPr>
        <w:t>the major components of biologic membranes containing an amphipathic head and two “tails.” For 10 points, name this type of organic molecule that include steroids, triglycerides, and fats.</w:t>
      </w:r>
    </w:p>
    <w:p w14:paraId="495E3D2C" w14:textId="214DB95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w:t>
      </w:r>
      <w:r>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u w:val="single"/>
        </w:rPr>
        <w:t>Lipids</w:t>
      </w:r>
      <w:r>
        <w:rPr>
          <w:rFonts w:ascii="Times New Roman" w:eastAsia="Times New Roman" w:hAnsi="Times New Roman" w:cs="Times New Roman"/>
          <w:sz w:val="20"/>
          <w:szCs w:val="20"/>
        </w:rPr>
        <w:t xml:space="preserve"> </w:t>
      </w:r>
      <w:r w:rsidR="004E6D7A">
        <w:rPr>
          <w:rFonts w:ascii="Times New Roman" w:eastAsia="Times New Roman" w:hAnsi="Times New Roman" w:cs="Times New Roman"/>
          <w:sz w:val="20"/>
          <w:szCs w:val="20"/>
        </w:rPr>
        <w:t xml:space="preserve">(accept </w:t>
      </w:r>
      <w:r w:rsidRPr="005300F5">
        <w:rPr>
          <w:rFonts w:ascii="Times New Roman" w:eastAsia="Times New Roman" w:hAnsi="Times New Roman" w:cs="Times New Roman"/>
          <w:sz w:val="20"/>
          <w:szCs w:val="20"/>
          <w:u w:val="single"/>
        </w:rPr>
        <w:t>fats</w:t>
      </w:r>
      <w:r>
        <w:rPr>
          <w:rFonts w:ascii="Times New Roman" w:eastAsia="Times New Roman" w:hAnsi="Times New Roman" w:cs="Times New Roman"/>
          <w:sz w:val="20"/>
          <w:szCs w:val="20"/>
        </w:rPr>
        <w:t xml:space="preserve"> or</w:t>
      </w:r>
      <w:r>
        <w:rPr>
          <w:rFonts w:ascii="Times New Roman" w:eastAsia="Times New Roman" w:hAnsi="Times New Roman" w:cs="Times New Roman"/>
          <w:b/>
          <w:sz w:val="20"/>
          <w:szCs w:val="20"/>
          <w:u w:val="single"/>
        </w:rPr>
        <w:t xml:space="preserve"> </w:t>
      </w:r>
      <w:r w:rsidRPr="005300F5">
        <w:rPr>
          <w:rFonts w:ascii="Times New Roman" w:eastAsia="Times New Roman" w:hAnsi="Times New Roman" w:cs="Times New Roman"/>
          <w:sz w:val="20"/>
          <w:szCs w:val="20"/>
          <w:u w:val="single"/>
        </w:rPr>
        <w:t>triglycerides</w:t>
      </w:r>
      <w:r>
        <w:rPr>
          <w:rFonts w:ascii="Times New Roman" w:eastAsia="Times New Roman" w:hAnsi="Times New Roman" w:cs="Times New Roman"/>
          <w:sz w:val="20"/>
          <w:szCs w:val="20"/>
        </w:rPr>
        <w:t xml:space="preserve"> before mention</w:t>
      </w:r>
      <w:r w:rsidR="005300F5">
        <w:rPr>
          <w:rFonts w:ascii="Times New Roman" w:eastAsia="Times New Roman" w:hAnsi="Times New Roman" w:cs="Times New Roman"/>
          <w:sz w:val="20"/>
          <w:szCs w:val="20"/>
        </w:rPr>
        <w:t>, do not accept or prompt on steroids</w:t>
      </w:r>
      <w:r>
        <w:rPr>
          <w:rFonts w:ascii="Times New Roman" w:eastAsia="Times New Roman" w:hAnsi="Times New Roman" w:cs="Times New Roman"/>
          <w:sz w:val="20"/>
          <w:szCs w:val="20"/>
        </w:rPr>
        <w:t>)</w:t>
      </w:r>
    </w:p>
    <w:p w14:paraId="3F5D9DAC" w14:textId="77777777" w:rsidR="005747FB" w:rsidRDefault="005747FB" w:rsidP="00FB31B7">
      <w:pPr>
        <w:rPr>
          <w:rFonts w:ascii="Times New Roman" w:eastAsia="Times New Roman" w:hAnsi="Times New Roman" w:cs="Times New Roman"/>
          <w:sz w:val="20"/>
          <w:szCs w:val="20"/>
          <w:u w:val="single"/>
        </w:rPr>
      </w:pPr>
    </w:p>
    <w:p w14:paraId="05769D6A" w14:textId="64AE330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16. </w:t>
      </w:r>
      <w:r>
        <w:rPr>
          <w:rFonts w:ascii="Times New Roman" w:eastAsia="Times New Roman" w:hAnsi="Times New Roman" w:cs="Times New Roman"/>
          <w:b/>
          <w:sz w:val="20"/>
          <w:szCs w:val="20"/>
        </w:rPr>
        <w:t xml:space="preserve">Three years after this ruler’s death, King Alboin of the </w:t>
      </w:r>
      <w:proofErr w:type="spellStart"/>
      <w:r>
        <w:rPr>
          <w:rFonts w:ascii="Times New Roman" w:eastAsia="Times New Roman" w:hAnsi="Times New Roman" w:cs="Times New Roman"/>
          <w:b/>
          <w:sz w:val="20"/>
          <w:szCs w:val="20"/>
        </w:rPr>
        <w:t>Lombards</w:t>
      </w:r>
      <w:proofErr w:type="spellEnd"/>
      <w:r>
        <w:rPr>
          <w:rFonts w:ascii="Times New Roman" w:eastAsia="Times New Roman" w:hAnsi="Times New Roman" w:cs="Times New Roman"/>
          <w:b/>
          <w:sz w:val="20"/>
          <w:szCs w:val="20"/>
        </w:rPr>
        <w:t xml:space="preserve"> successfully invaded most of this ruler’s territory that had been conquered in a war that included the Battle of Mons </w:t>
      </w:r>
      <w:proofErr w:type="spellStart"/>
      <w:r>
        <w:rPr>
          <w:rFonts w:ascii="Times New Roman" w:eastAsia="Times New Roman" w:hAnsi="Times New Roman" w:cs="Times New Roman"/>
          <w:b/>
          <w:sz w:val="20"/>
          <w:szCs w:val="20"/>
        </w:rPr>
        <w:t>Lactarius</w:t>
      </w:r>
      <w:proofErr w:type="spellEnd"/>
      <w:r>
        <w:rPr>
          <w:rFonts w:ascii="Times New Roman" w:eastAsia="Times New Roman" w:hAnsi="Times New Roman" w:cs="Times New Roman"/>
          <w:b/>
          <w:sz w:val="20"/>
          <w:szCs w:val="20"/>
        </w:rPr>
        <w:t xml:space="preserve">. This ruler </w:t>
      </w:r>
      <w:r w:rsidR="00FB31B7">
        <w:rPr>
          <w:rFonts w:ascii="Times New Roman" w:eastAsia="Times New Roman" w:hAnsi="Times New Roman" w:cs="Times New Roman"/>
          <w:b/>
          <w:sz w:val="20"/>
          <w:szCs w:val="20"/>
        </w:rPr>
        <w:t>condemned</w:t>
      </w:r>
      <w:r>
        <w:rPr>
          <w:rFonts w:ascii="Times New Roman" w:eastAsia="Times New Roman" w:hAnsi="Times New Roman" w:cs="Times New Roman"/>
          <w:b/>
          <w:sz w:val="20"/>
          <w:szCs w:val="20"/>
        </w:rPr>
        <w:t xml:space="preserve"> the Three Chapters at his Second Council of Constantinople. After rival chariot factions </w:t>
      </w:r>
      <w:r w:rsidR="00FB31B7">
        <w:rPr>
          <w:rFonts w:ascii="Times New Roman" w:eastAsia="Times New Roman" w:hAnsi="Times New Roman" w:cs="Times New Roman"/>
          <w:b/>
          <w:sz w:val="20"/>
          <w:szCs w:val="20"/>
        </w:rPr>
        <w:t xml:space="preserve">who </w:t>
      </w:r>
      <w:r>
        <w:rPr>
          <w:rFonts w:ascii="Times New Roman" w:eastAsia="Times New Roman" w:hAnsi="Times New Roman" w:cs="Times New Roman"/>
          <w:b/>
          <w:sz w:val="20"/>
          <w:szCs w:val="20"/>
        </w:rPr>
        <w:t>separated into the Blues and the Greens (*)</w:t>
      </w:r>
      <w:r>
        <w:rPr>
          <w:rFonts w:ascii="Times New Roman" w:eastAsia="Times New Roman" w:hAnsi="Times New Roman" w:cs="Times New Roman"/>
          <w:sz w:val="20"/>
          <w:szCs w:val="20"/>
        </w:rPr>
        <w:t xml:space="preserve"> rioted in this ruler’s capital city, he chose </w:t>
      </w:r>
      <w:proofErr w:type="spellStart"/>
      <w:r>
        <w:rPr>
          <w:rFonts w:ascii="Times New Roman" w:eastAsia="Times New Roman" w:hAnsi="Times New Roman" w:cs="Times New Roman"/>
          <w:sz w:val="20"/>
          <w:szCs w:val="20"/>
        </w:rPr>
        <w:t>Isidore</w:t>
      </w:r>
      <w:proofErr w:type="spellEnd"/>
      <w:r>
        <w:rPr>
          <w:rFonts w:ascii="Times New Roman" w:eastAsia="Times New Roman" w:hAnsi="Times New Roman" w:cs="Times New Roman"/>
          <w:sz w:val="20"/>
          <w:szCs w:val="20"/>
        </w:rPr>
        <w:t xml:space="preserve"> of Miletus and </w:t>
      </w:r>
      <w:proofErr w:type="spellStart"/>
      <w:r>
        <w:rPr>
          <w:rFonts w:ascii="Times New Roman" w:eastAsia="Times New Roman" w:hAnsi="Times New Roman" w:cs="Times New Roman"/>
          <w:sz w:val="20"/>
          <w:szCs w:val="20"/>
        </w:rPr>
        <w:t>Anthemius</w:t>
      </w:r>
      <w:proofErr w:type="spellEnd"/>
      <w:r>
        <w:rPr>
          <w:rFonts w:ascii="Times New Roman" w:eastAsia="Times New Roman" w:hAnsi="Times New Roman" w:cs="Times New Roman"/>
          <w:sz w:val="20"/>
          <w:szCs w:val="20"/>
        </w:rPr>
        <w:t xml:space="preserve"> of </w:t>
      </w:r>
      <w:proofErr w:type="spellStart"/>
      <w:r>
        <w:rPr>
          <w:rFonts w:ascii="Times New Roman" w:eastAsia="Times New Roman" w:hAnsi="Times New Roman" w:cs="Times New Roman"/>
          <w:sz w:val="20"/>
          <w:szCs w:val="20"/>
        </w:rPr>
        <w:t>Tralles</w:t>
      </w:r>
      <w:proofErr w:type="spellEnd"/>
      <w:r>
        <w:rPr>
          <w:rFonts w:ascii="Times New Roman" w:eastAsia="Times New Roman" w:hAnsi="Times New Roman" w:cs="Times New Roman"/>
          <w:sz w:val="20"/>
          <w:szCs w:val="20"/>
        </w:rPr>
        <w:t xml:space="preserve"> to rebuild a structure that would eventually be turned into a mosque in 1453. This ruler who financed the building of the </w:t>
      </w:r>
      <w:proofErr w:type="spellStart"/>
      <w:r>
        <w:rPr>
          <w:rFonts w:ascii="Times New Roman" w:eastAsia="Times New Roman" w:hAnsi="Times New Roman" w:cs="Times New Roman"/>
          <w:sz w:val="20"/>
          <w:szCs w:val="20"/>
        </w:rPr>
        <w:t>Hagia</w:t>
      </w:r>
      <w:proofErr w:type="spellEnd"/>
      <w:r>
        <w:rPr>
          <w:rFonts w:ascii="Times New Roman" w:eastAsia="Times New Roman" w:hAnsi="Times New Roman" w:cs="Times New Roman"/>
          <w:sz w:val="20"/>
          <w:szCs w:val="20"/>
        </w:rPr>
        <w:t xml:space="preserve"> Sophia was married to the courtesan Theodora. For 10 points, name this Byzantine Emperor famous for his law code.</w:t>
      </w:r>
    </w:p>
    <w:p w14:paraId="32819B6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Justinian</w:t>
      </w:r>
      <w:r>
        <w:rPr>
          <w:rFonts w:ascii="Times New Roman" w:eastAsia="Times New Roman" w:hAnsi="Times New Roman" w:cs="Times New Roman"/>
          <w:sz w:val="20"/>
          <w:szCs w:val="20"/>
        </w:rPr>
        <w:t xml:space="preserve"> the Great</w:t>
      </w:r>
    </w:p>
    <w:p w14:paraId="3133016D" w14:textId="77777777" w:rsidR="005747FB" w:rsidRDefault="005747FB" w:rsidP="00FB31B7">
      <w:pPr>
        <w:rPr>
          <w:rFonts w:ascii="Times New Roman" w:eastAsia="Times New Roman" w:hAnsi="Times New Roman" w:cs="Times New Roman"/>
          <w:sz w:val="20"/>
          <w:szCs w:val="20"/>
        </w:rPr>
      </w:pPr>
    </w:p>
    <w:p w14:paraId="0CCA91FC" w14:textId="2547F9B1"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17. </w:t>
      </w:r>
      <w:r w:rsidR="004E6D7A">
        <w:rPr>
          <w:rFonts w:ascii="Times New Roman" w:eastAsia="Times New Roman" w:hAnsi="Times New Roman" w:cs="Times New Roman"/>
          <w:b/>
          <w:sz w:val="20"/>
          <w:szCs w:val="20"/>
        </w:rPr>
        <w:t>Two members of this family—</w:t>
      </w:r>
      <w:r>
        <w:rPr>
          <w:rFonts w:ascii="Times New Roman" w:eastAsia="Times New Roman" w:hAnsi="Times New Roman" w:cs="Times New Roman"/>
          <w:b/>
          <w:sz w:val="20"/>
          <w:szCs w:val="20"/>
        </w:rPr>
        <w:t>one of whom is sent</w:t>
      </w:r>
      <w:r w:rsidR="004E6D7A">
        <w:rPr>
          <w:rFonts w:ascii="Times New Roman" w:eastAsia="Times New Roman" w:hAnsi="Times New Roman" w:cs="Times New Roman"/>
          <w:b/>
          <w:sz w:val="20"/>
          <w:szCs w:val="20"/>
        </w:rPr>
        <w:t xml:space="preserve"> to prison for stealing a suit—</w:t>
      </w:r>
      <w:r>
        <w:rPr>
          <w:rFonts w:ascii="Times New Roman" w:eastAsia="Times New Roman" w:hAnsi="Times New Roman" w:cs="Times New Roman"/>
          <w:b/>
          <w:sz w:val="20"/>
          <w:szCs w:val="20"/>
        </w:rPr>
        <w:t xml:space="preserve"> are chastised by their mother for abandoning their sick father in a restaurant bathroom. One member of this literary family gives stockings to his mistress. One character of this family was a high school football star (*)</w:t>
      </w:r>
      <w:r>
        <w:rPr>
          <w:rFonts w:ascii="Times New Roman" w:eastAsia="Times New Roman" w:hAnsi="Times New Roman" w:cs="Times New Roman"/>
          <w:sz w:val="20"/>
          <w:szCs w:val="20"/>
        </w:rPr>
        <w:t xml:space="preserve"> but failed math. The father of this family says “The jungle is dark, but full of diamonds” before he kills himself in a driving</w:t>
      </w:r>
      <w:r w:rsidR="00B11A13">
        <w:rPr>
          <w:rFonts w:ascii="Times New Roman" w:eastAsia="Times New Roman" w:hAnsi="Times New Roman" w:cs="Times New Roman"/>
          <w:sz w:val="20"/>
          <w:szCs w:val="20"/>
        </w:rPr>
        <w:t xml:space="preserve"> accident to give his family a</w:t>
      </w:r>
      <w:r>
        <w:rPr>
          <w:rFonts w:ascii="Times New Roman" w:eastAsia="Times New Roman" w:hAnsi="Times New Roman" w:cs="Times New Roman"/>
          <w:sz w:val="20"/>
          <w:szCs w:val="20"/>
        </w:rPr>
        <w:t xml:space="preserve"> life i</w:t>
      </w:r>
      <w:r w:rsidR="00B11A13">
        <w:rPr>
          <w:rFonts w:ascii="Times New Roman" w:eastAsia="Times New Roman" w:hAnsi="Times New Roman" w:cs="Times New Roman"/>
          <w:sz w:val="20"/>
          <w:szCs w:val="20"/>
        </w:rPr>
        <w:t xml:space="preserve">nsurance payout. For 10 points, </w:t>
      </w:r>
      <w:r>
        <w:rPr>
          <w:rFonts w:ascii="Times New Roman" w:eastAsia="Times New Roman" w:hAnsi="Times New Roman" w:cs="Times New Roman"/>
          <w:sz w:val="20"/>
          <w:szCs w:val="20"/>
        </w:rPr>
        <w:t xml:space="preserve">Biff, Happy and Willy are part of what family that is featured in </w:t>
      </w:r>
      <w:r w:rsidR="00FB31B7">
        <w:rPr>
          <w:rFonts w:ascii="Times New Roman" w:eastAsia="Times New Roman" w:hAnsi="Times New Roman" w:cs="Times New Roman"/>
          <w:sz w:val="20"/>
          <w:szCs w:val="20"/>
        </w:rPr>
        <w:t xml:space="preserve">Arthur </w:t>
      </w:r>
      <w:r>
        <w:rPr>
          <w:rFonts w:ascii="Times New Roman" w:eastAsia="Times New Roman" w:hAnsi="Times New Roman" w:cs="Times New Roman"/>
          <w:sz w:val="20"/>
          <w:szCs w:val="20"/>
        </w:rPr>
        <w:t xml:space="preserve">Miller’s </w:t>
      </w:r>
      <w:r>
        <w:rPr>
          <w:rFonts w:ascii="Times New Roman" w:eastAsia="Times New Roman" w:hAnsi="Times New Roman" w:cs="Times New Roman"/>
          <w:i/>
          <w:sz w:val="20"/>
          <w:szCs w:val="20"/>
        </w:rPr>
        <w:t>Death of a Salesman</w:t>
      </w:r>
      <w:r>
        <w:rPr>
          <w:rFonts w:ascii="Times New Roman" w:eastAsia="Times New Roman" w:hAnsi="Times New Roman" w:cs="Times New Roman"/>
          <w:sz w:val="20"/>
          <w:szCs w:val="20"/>
        </w:rPr>
        <w:t xml:space="preserve">? </w:t>
      </w:r>
    </w:p>
    <w:p w14:paraId="524F2CCA"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Loman</w:t>
      </w:r>
      <w:r>
        <w:rPr>
          <w:rFonts w:ascii="Times New Roman" w:eastAsia="Times New Roman" w:hAnsi="Times New Roman" w:cs="Times New Roman"/>
          <w:sz w:val="20"/>
          <w:szCs w:val="20"/>
        </w:rPr>
        <w:t xml:space="preserve"> family</w:t>
      </w:r>
    </w:p>
    <w:p w14:paraId="42761CB8" w14:textId="77777777" w:rsidR="005747FB" w:rsidRDefault="005747FB" w:rsidP="00FB31B7">
      <w:pPr>
        <w:rPr>
          <w:rFonts w:ascii="Times New Roman" w:eastAsia="Times New Roman" w:hAnsi="Times New Roman" w:cs="Times New Roman"/>
          <w:sz w:val="20"/>
          <w:szCs w:val="20"/>
        </w:rPr>
      </w:pPr>
    </w:p>
    <w:p w14:paraId="4838A8CB" w14:textId="7B98CC5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18. </w:t>
      </w:r>
      <w:r>
        <w:rPr>
          <w:rFonts w:ascii="Times New Roman" w:eastAsia="Times New Roman" w:hAnsi="Times New Roman" w:cs="Times New Roman"/>
          <w:b/>
          <w:sz w:val="20"/>
          <w:szCs w:val="20"/>
        </w:rPr>
        <w:t>In a work by this painter, the titular poet is guided away from the city of the dead by the poet Virgil.</w:t>
      </w:r>
      <w:r w:rsidR="005300F5">
        <w:rPr>
          <w:rFonts w:ascii="Times New Roman" w:eastAsia="Times New Roman" w:hAnsi="Times New Roman" w:cs="Times New Roman"/>
          <w:b/>
          <w:sz w:val="20"/>
          <w:szCs w:val="20"/>
        </w:rPr>
        <w:t xml:space="preserve"> In a painting of th</w:t>
      </w:r>
      <w:r>
        <w:rPr>
          <w:rFonts w:ascii="Times New Roman" w:eastAsia="Times New Roman" w:hAnsi="Times New Roman" w:cs="Times New Roman"/>
          <w:b/>
          <w:sz w:val="20"/>
          <w:szCs w:val="20"/>
        </w:rPr>
        <w:t xml:space="preserve">is artist of </w:t>
      </w:r>
      <w:r>
        <w:rPr>
          <w:rFonts w:ascii="Times New Roman" w:eastAsia="Times New Roman" w:hAnsi="Times New Roman" w:cs="Times New Roman"/>
          <w:b/>
          <w:i/>
          <w:sz w:val="20"/>
          <w:szCs w:val="20"/>
        </w:rPr>
        <w:t xml:space="preserve">The </w:t>
      </w:r>
      <w:proofErr w:type="spellStart"/>
      <w:r>
        <w:rPr>
          <w:rFonts w:ascii="Times New Roman" w:eastAsia="Times New Roman" w:hAnsi="Times New Roman" w:cs="Times New Roman"/>
          <w:b/>
          <w:i/>
          <w:sz w:val="20"/>
          <w:szCs w:val="20"/>
        </w:rPr>
        <w:t>Barque</w:t>
      </w:r>
      <w:proofErr w:type="spellEnd"/>
      <w:r>
        <w:rPr>
          <w:rFonts w:ascii="Times New Roman" w:eastAsia="Times New Roman" w:hAnsi="Times New Roman" w:cs="Times New Roman"/>
          <w:b/>
          <w:i/>
          <w:sz w:val="20"/>
          <w:szCs w:val="20"/>
        </w:rPr>
        <w:t xml:space="preserve"> of Dante</w:t>
      </w:r>
      <w:r w:rsidR="005300F5">
        <w:rPr>
          <w:rFonts w:ascii="Times New Roman" w:eastAsia="Times New Roman" w:hAnsi="Times New Roman" w:cs="Times New Roman"/>
          <w:b/>
          <w:sz w:val="20"/>
          <w:szCs w:val="20"/>
        </w:rPr>
        <w:t>, a</w:t>
      </w:r>
      <w:r>
        <w:rPr>
          <w:rFonts w:ascii="Times New Roman" w:eastAsia="Times New Roman" w:hAnsi="Times New Roman" w:cs="Times New Roman"/>
          <w:b/>
          <w:sz w:val="20"/>
          <w:szCs w:val="20"/>
        </w:rPr>
        <w:t xml:space="preserve"> man lies on a bed watching a scene of chaos unfolding in this artist’s </w:t>
      </w:r>
      <w:r>
        <w:rPr>
          <w:rFonts w:ascii="Times New Roman" w:eastAsia="Times New Roman" w:hAnsi="Times New Roman" w:cs="Times New Roman"/>
          <w:b/>
          <w:i/>
          <w:sz w:val="20"/>
          <w:szCs w:val="20"/>
        </w:rPr>
        <w:t>The Death of Sardanapalus.</w:t>
      </w:r>
      <w:r>
        <w:rPr>
          <w:rFonts w:ascii="Times New Roman" w:eastAsia="Times New Roman" w:hAnsi="Times New Roman" w:cs="Times New Roman"/>
          <w:b/>
          <w:sz w:val="20"/>
          <w:szCs w:val="20"/>
        </w:rPr>
        <w:t xml:space="preserve"> (*) </w:t>
      </w:r>
      <w:r>
        <w:rPr>
          <w:rFonts w:ascii="Times New Roman" w:eastAsia="Times New Roman" w:hAnsi="Times New Roman" w:cs="Times New Roman"/>
          <w:sz w:val="20"/>
          <w:szCs w:val="20"/>
        </w:rPr>
        <w:t>An Ottoman soldier on horseback towers above the destitute inhabitants of the island of Chios i</w:t>
      </w:r>
      <w:r w:rsidR="00B11A13">
        <w:rPr>
          <w:rFonts w:ascii="Times New Roman" w:eastAsia="Times New Roman" w:hAnsi="Times New Roman" w:cs="Times New Roman"/>
          <w:sz w:val="20"/>
          <w:szCs w:val="20"/>
        </w:rPr>
        <w:t>n another of this artist’s paintings</w:t>
      </w:r>
      <w:r>
        <w:rPr>
          <w:rFonts w:ascii="Times New Roman" w:eastAsia="Times New Roman" w:hAnsi="Times New Roman" w:cs="Times New Roman"/>
          <w:sz w:val="20"/>
          <w:szCs w:val="20"/>
        </w:rPr>
        <w:t xml:space="preserve">. This artist, known for his depictions of Algeria, painted a work in which a young boy with two pistols stands behind a bare-breasted woman waving a tattered French flag. For 10 points, identify this artist of </w:t>
      </w:r>
      <w:r>
        <w:rPr>
          <w:rFonts w:ascii="Times New Roman" w:eastAsia="Times New Roman" w:hAnsi="Times New Roman" w:cs="Times New Roman"/>
          <w:i/>
          <w:sz w:val="20"/>
          <w:szCs w:val="20"/>
        </w:rPr>
        <w:t>Liberty Leading the People</w:t>
      </w:r>
      <w:r>
        <w:rPr>
          <w:rFonts w:ascii="Times New Roman" w:eastAsia="Times New Roman" w:hAnsi="Times New Roman" w:cs="Times New Roman"/>
          <w:sz w:val="20"/>
          <w:szCs w:val="20"/>
        </w:rPr>
        <w:t>.</w:t>
      </w:r>
    </w:p>
    <w:p w14:paraId="40B04771"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Eugene </w:t>
      </w:r>
      <w:r>
        <w:rPr>
          <w:rFonts w:ascii="Times New Roman" w:eastAsia="Times New Roman" w:hAnsi="Times New Roman" w:cs="Times New Roman"/>
          <w:b/>
          <w:sz w:val="20"/>
          <w:szCs w:val="20"/>
          <w:u w:val="single"/>
        </w:rPr>
        <w:t>Delacroix</w:t>
      </w:r>
    </w:p>
    <w:p w14:paraId="45B18FC5" w14:textId="77777777" w:rsidR="005747FB" w:rsidRDefault="005747FB" w:rsidP="00FB31B7">
      <w:pPr>
        <w:rPr>
          <w:sz w:val="15"/>
          <w:szCs w:val="15"/>
        </w:rPr>
      </w:pPr>
    </w:p>
    <w:p w14:paraId="47E54A9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19. </w:t>
      </w:r>
      <w:r>
        <w:rPr>
          <w:rFonts w:ascii="Times New Roman" w:eastAsia="Times New Roman" w:hAnsi="Times New Roman" w:cs="Times New Roman"/>
          <w:b/>
          <w:sz w:val="20"/>
          <w:szCs w:val="20"/>
        </w:rPr>
        <w:t xml:space="preserve">The Wick rotation is combined with a mathematical tool created by this scientist to explain quantum gravity. Murry Gell-Mann and this scientist suggested a left-handed vector </w:t>
      </w:r>
      <w:proofErr w:type="spellStart"/>
      <w:r>
        <w:rPr>
          <w:rFonts w:ascii="Times New Roman" w:eastAsia="Times New Roman" w:hAnsi="Times New Roman" w:cs="Times New Roman"/>
          <w:b/>
          <w:sz w:val="20"/>
          <w:szCs w:val="20"/>
        </w:rPr>
        <w:t>Lagrangian</w:t>
      </w:r>
      <w:proofErr w:type="spellEnd"/>
      <w:r>
        <w:rPr>
          <w:rFonts w:ascii="Times New Roman" w:eastAsia="Times New Roman" w:hAnsi="Times New Roman" w:cs="Times New Roman"/>
          <w:b/>
          <w:sz w:val="20"/>
          <w:szCs w:val="20"/>
        </w:rPr>
        <w:t xml:space="preserve"> for weak interactions. With </w:t>
      </w:r>
      <w:proofErr w:type="spellStart"/>
      <w:r>
        <w:rPr>
          <w:rFonts w:ascii="Times New Roman" w:eastAsia="Times New Roman" w:hAnsi="Times New Roman" w:cs="Times New Roman"/>
          <w:b/>
          <w:sz w:val="20"/>
          <w:szCs w:val="20"/>
        </w:rPr>
        <w:t>Smoluchowski</w:t>
      </w:r>
      <w:proofErr w:type="spellEnd"/>
      <w:r>
        <w:rPr>
          <w:rFonts w:ascii="Times New Roman" w:eastAsia="Times New Roman" w:hAnsi="Times New Roman" w:cs="Times New Roman"/>
          <w:b/>
          <w:sz w:val="20"/>
          <w:szCs w:val="20"/>
        </w:rPr>
        <w:t xml:space="preserve">, this scientist names a thought experiment about a Brownian perpetual motion machine known as his </w:t>
      </w:r>
      <w:proofErr w:type="spellStart"/>
      <w:r>
        <w:rPr>
          <w:rFonts w:ascii="Times New Roman" w:eastAsia="Times New Roman" w:hAnsi="Times New Roman" w:cs="Times New Roman"/>
          <w:b/>
          <w:sz w:val="20"/>
          <w:szCs w:val="20"/>
        </w:rPr>
        <w:t>rachet</w:t>
      </w:r>
      <w:proofErr w:type="spellEnd"/>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“Imaginary time” and all the possible movement patterns of a particle are considered in this physicist’s path integral formulation. Squiggly lines represent bosons in this man’s diagrams. For 10 points, identify this late Caltech physicist whose diagrams are used in quantum chromodynamics.</w:t>
      </w:r>
    </w:p>
    <w:p w14:paraId="426C3EE7"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Richard </w:t>
      </w:r>
      <w:r>
        <w:rPr>
          <w:rFonts w:ascii="Times New Roman" w:eastAsia="Times New Roman" w:hAnsi="Times New Roman" w:cs="Times New Roman"/>
          <w:b/>
          <w:sz w:val="20"/>
          <w:szCs w:val="20"/>
          <w:u w:val="single"/>
        </w:rPr>
        <w:t>Feynman</w:t>
      </w:r>
    </w:p>
    <w:p w14:paraId="4DB603E7" w14:textId="77777777" w:rsidR="005747FB" w:rsidRDefault="005747FB" w:rsidP="00FB31B7">
      <w:pPr>
        <w:rPr>
          <w:rFonts w:ascii="Times New Roman" w:eastAsia="Times New Roman" w:hAnsi="Times New Roman" w:cs="Times New Roman"/>
          <w:sz w:val="20"/>
          <w:szCs w:val="20"/>
        </w:rPr>
      </w:pPr>
    </w:p>
    <w:p w14:paraId="1CFB2443" w14:textId="136FB7F5" w:rsidR="00FB31B7"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20. </w:t>
      </w:r>
      <w:proofErr w:type="gramStart"/>
      <w:r>
        <w:rPr>
          <w:rFonts w:ascii="Times New Roman" w:eastAsia="Times New Roman" w:hAnsi="Times New Roman" w:cs="Times New Roman"/>
          <w:b/>
          <w:sz w:val="20"/>
          <w:szCs w:val="20"/>
        </w:rPr>
        <w:t>According to</w:t>
      </w:r>
      <w:proofErr w:type="gramEnd"/>
      <w:r>
        <w:rPr>
          <w:rFonts w:ascii="Times New Roman" w:eastAsia="Times New Roman" w:hAnsi="Times New Roman" w:cs="Times New Roman"/>
          <w:b/>
          <w:sz w:val="20"/>
          <w:szCs w:val="20"/>
        </w:rPr>
        <w:t xml:space="preserve"> one biography, this man was illiterate and he stole cattle and used that money to buy arms. When he was 15, this man shot a man who was harassing his sister, forcing him to flee into exile for the next six years. This man signed a contract with the Mutual Film Company from Hollywood to have his battles filmed. (*)</w:t>
      </w:r>
      <w:r>
        <w:rPr>
          <w:rFonts w:ascii="Times New Roman" w:eastAsia="Times New Roman" w:hAnsi="Times New Roman" w:cs="Times New Roman"/>
          <w:sz w:val="20"/>
          <w:szCs w:val="20"/>
        </w:rPr>
        <w:t xml:space="preserve"> This man fought to overthrow Porfirio Diaz and then, with Carranza and Zapata, to overthrow </w:t>
      </w:r>
      <w:proofErr w:type="spellStart"/>
      <w:r>
        <w:rPr>
          <w:rFonts w:ascii="Times New Roman" w:eastAsia="Times New Roman" w:hAnsi="Times New Roman" w:cs="Times New Roman"/>
          <w:sz w:val="20"/>
          <w:szCs w:val="20"/>
        </w:rPr>
        <w:t>Victoriano</w:t>
      </w:r>
      <w:proofErr w:type="spellEnd"/>
      <w:r>
        <w:rPr>
          <w:rFonts w:ascii="Times New Roman" w:eastAsia="Times New Roman" w:hAnsi="Times New Roman" w:cs="Times New Roman"/>
          <w:sz w:val="20"/>
          <w:szCs w:val="20"/>
        </w:rPr>
        <w:t xml:space="preserve"> Huerta. For 10 points, name this Mexican Revolutionary whose raid on the town of Columbus, New Mexico prompted General Pershing’s unsuccessful invasion of Northern Mexico in 1916.</w:t>
      </w:r>
    </w:p>
    <w:p w14:paraId="39662DCF" w14:textId="7BE65E45" w:rsidR="00DE0542"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Francisco “</w:t>
      </w:r>
      <w:proofErr w:type="spellStart"/>
      <w:r>
        <w:rPr>
          <w:rFonts w:ascii="Times New Roman" w:eastAsia="Times New Roman" w:hAnsi="Times New Roman" w:cs="Times New Roman"/>
          <w:sz w:val="20"/>
          <w:szCs w:val="20"/>
        </w:rPr>
        <w:t>Pancho</w:t>
      </w:r>
      <w:proofErr w:type="spellEnd"/>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u w:val="single"/>
        </w:rPr>
        <w:t>Villa</w:t>
      </w:r>
      <w:r>
        <w:rPr>
          <w:rFonts w:ascii="Times New Roman" w:eastAsia="Times New Roman" w:hAnsi="Times New Roman" w:cs="Times New Roman"/>
          <w:sz w:val="20"/>
          <w:szCs w:val="20"/>
        </w:rPr>
        <w:t xml:space="preserve"> (or José </w:t>
      </w:r>
      <w:proofErr w:type="spellStart"/>
      <w:r>
        <w:rPr>
          <w:rFonts w:ascii="Times New Roman" w:eastAsia="Times New Roman" w:hAnsi="Times New Roman" w:cs="Times New Roman"/>
          <w:sz w:val="20"/>
          <w:szCs w:val="20"/>
        </w:rPr>
        <w:t>Doroteo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Arango</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b/>
          <w:sz w:val="20"/>
          <w:szCs w:val="20"/>
          <w:u w:val="single"/>
        </w:rPr>
        <w:t>Arámbula</w:t>
      </w:r>
      <w:proofErr w:type="spellEnd"/>
      <w:r>
        <w:rPr>
          <w:rFonts w:ascii="Times New Roman" w:eastAsia="Times New Roman" w:hAnsi="Times New Roman" w:cs="Times New Roman"/>
          <w:sz w:val="20"/>
          <w:szCs w:val="20"/>
        </w:rPr>
        <w:t>)</w:t>
      </w:r>
    </w:p>
    <w:p w14:paraId="15E9AB21" w14:textId="5E017471"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21. (TB) The </w:t>
      </w:r>
      <w:proofErr w:type="spellStart"/>
      <w:r>
        <w:rPr>
          <w:rFonts w:ascii="Times New Roman" w:eastAsia="Times New Roman" w:hAnsi="Times New Roman" w:cs="Times New Roman"/>
          <w:sz w:val="20"/>
          <w:szCs w:val="20"/>
        </w:rPr>
        <w:t>Ghyben</w:t>
      </w:r>
      <w:proofErr w:type="spellEnd"/>
      <w:r>
        <w:rPr>
          <w:rFonts w:ascii="Times New Roman" w:eastAsia="Times New Roman" w:hAnsi="Times New Roman" w:cs="Times New Roman"/>
          <w:sz w:val="20"/>
          <w:szCs w:val="20"/>
        </w:rPr>
        <w:t xml:space="preserve">-Herzberg equation is used to calculate the rate of intrusion into these objects. These entities’ conductivity is multiplied by their cross-sectional area in Darcy’s Law. The vadose zone is the area between the tops of these entities and Earth’s surface. When these entities are comprised of carbonate rock, they are easily contaminated when karst topography occurs. Perched ones of these are usually small, and confined ones typically are bound by a layer of clay minerals. If trapped, these objects can flow into artesian wells. For 10 points name these large underground reservoirs of water. </w:t>
      </w:r>
    </w:p>
    <w:p w14:paraId="4056DBB1"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Aquifer</w:t>
      </w:r>
    </w:p>
    <w:p w14:paraId="5F36F2CF" w14:textId="77777777" w:rsidR="005747FB" w:rsidRDefault="005747FB" w:rsidP="00FB31B7">
      <w:pPr>
        <w:rPr>
          <w:rFonts w:ascii="Times New Roman" w:eastAsia="Times New Roman" w:hAnsi="Times New Roman" w:cs="Times New Roman"/>
          <w:sz w:val="20"/>
          <w:szCs w:val="20"/>
        </w:rPr>
      </w:pPr>
    </w:p>
    <w:p w14:paraId="5A0DE369" w14:textId="31C1AAC0"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22. (TB) A man in this film becomes briefly angered after hearing the song “As Time Goes By.” In this film, a man consoles his ex-lover by reminding her “We’ll always have Paris.” A band in this film attempts to drown out a patriotic German s</w:t>
      </w:r>
      <w:r w:rsidR="005300F5">
        <w:rPr>
          <w:rFonts w:ascii="Times New Roman" w:eastAsia="Times New Roman" w:hAnsi="Times New Roman" w:cs="Times New Roman"/>
          <w:sz w:val="20"/>
          <w:szCs w:val="20"/>
        </w:rPr>
        <w:t>ong by playing “La Marseillaise</w:t>
      </w:r>
      <w:r>
        <w:rPr>
          <w:rFonts w:ascii="Times New Roman" w:eastAsia="Times New Roman" w:hAnsi="Times New Roman" w:cs="Times New Roman"/>
          <w:sz w:val="20"/>
          <w:szCs w:val="20"/>
        </w:rPr>
        <w:t>”</w:t>
      </w:r>
      <w:r w:rsidR="005300F5">
        <w:rPr>
          <w:rFonts w:ascii="Times New Roman" w:eastAsia="Times New Roman" w:hAnsi="Times New Roman" w:cs="Times New Roman"/>
          <w:sz w:val="20"/>
          <w:szCs w:val="20"/>
        </w:rPr>
        <w:t xml:space="preserve"> [pr. “La mar-say”].</w:t>
      </w:r>
      <w:r>
        <w:rPr>
          <w:rFonts w:ascii="Times New Roman" w:eastAsia="Times New Roman" w:hAnsi="Times New Roman" w:cs="Times New Roman"/>
          <w:sz w:val="20"/>
          <w:szCs w:val="20"/>
        </w:rPr>
        <w:t xml:space="preserve"> This film, directed by Michael </w:t>
      </w:r>
      <w:proofErr w:type="spellStart"/>
      <w:r>
        <w:rPr>
          <w:rFonts w:ascii="Times New Roman" w:eastAsia="Times New Roman" w:hAnsi="Times New Roman" w:cs="Times New Roman"/>
          <w:sz w:val="20"/>
          <w:szCs w:val="20"/>
        </w:rPr>
        <w:t>Curtiz</w:t>
      </w:r>
      <w:proofErr w:type="spellEnd"/>
      <w:r>
        <w:rPr>
          <w:rFonts w:ascii="Times New Roman" w:eastAsia="Times New Roman" w:hAnsi="Times New Roman" w:cs="Times New Roman"/>
          <w:sz w:val="20"/>
          <w:szCs w:val="20"/>
        </w:rPr>
        <w:t xml:space="preserve">, is set largely in a cafe owned by Rick Blaine. The protagonist of this film attempts to help a Czech Resistance fighter and his wife </w:t>
      </w:r>
      <w:proofErr w:type="spellStart"/>
      <w:r>
        <w:rPr>
          <w:rFonts w:ascii="Times New Roman" w:eastAsia="Times New Roman" w:hAnsi="Times New Roman" w:cs="Times New Roman"/>
          <w:sz w:val="20"/>
          <w:szCs w:val="20"/>
        </w:rPr>
        <w:t>Ilsa</w:t>
      </w:r>
      <w:proofErr w:type="spellEnd"/>
      <w:r>
        <w:rPr>
          <w:rFonts w:ascii="Times New Roman" w:eastAsia="Times New Roman" w:hAnsi="Times New Roman" w:cs="Times New Roman"/>
          <w:sz w:val="20"/>
          <w:szCs w:val="20"/>
        </w:rPr>
        <w:t xml:space="preserve"> Lund escape to America from the titular Moroccan town. For 10 points, name this 1942 romance starring Ingrid Bergman and Humphrey Bogart.</w:t>
      </w:r>
    </w:p>
    <w:p w14:paraId="61DA28C8"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Casablanca</w:t>
      </w:r>
    </w:p>
    <w:p w14:paraId="095B613E" w14:textId="77777777" w:rsidR="005747FB" w:rsidRDefault="005747FB" w:rsidP="00FB31B7">
      <w:pPr>
        <w:rPr>
          <w:rFonts w:ascii="Times New Roman" w:eastAsia="Times New Roman" w:hAnsi="Times New Roman" w:cs="Times New Roman"/>
          <w:sz w:val="20"/>
          <w:szCs w:val="20"/>
        </w:rPr>
      </w:pPr>
    </w:p>
    <w:p w14:paraId="11AE402C" w14:textId="77777777" w:rsidR="005747FB" w:rsidRDefault="005747FB" w:rsidP="00FB31B7">
      <w:pPr>
        <w:rPr>
          <w:rFonts w:ascii="Times New Roman" w:eastAsia="Times New Roman" w:hAnsi="Times New Roman" w:cs="Times New Roman"/>
          <w:sz w:val="20"/>
          <w:szCs w:val="20"/>
        </w:rPr>
      </w:pPr>
    </w:p>
    <w:p w14:paraId="64E097BF" w14:textId="77777777" w:rsidR="005747FB" w:rsidRDefault="005747FB" w:rsidP="00FB31B7">
      <w:pPr>
        <w:rPr>
          <w:rFonts w:ascii="Times New Roman" w:eastAsia="Times New Roman" w:hAnsi="Times New Roman" w:cs="Times New Roman"/>
          <w:sz w:val="28"/>
          <w:szCs w:val="28"/>
        </w:rPr>
      </w:pPr>
    </w:p>
    <w:p w14:paraId="172A6A55" w14:textId="77777777" w:rsidR="005747FB" w:rsidRDefault="005747FB" w:rsidP="00FB31B7">
      <w:pPr>
        <w:rPr>
          <w:rFonts w:ascii="Times New Roman" w:eastAsia="Times New Roman" w:hAnsi="Times New Roman" w:cs="Times New Roman"/>
          <w:sz w:val="28"/>
          <w:szCs w:val="28"/>
        </w:rPr>
      </w:pPr>
    </w:p>
    <w:p w14:paraId="513E0097" w14:textId="77777777" w:rsidR="005747FB" w:rsidRDefault="005747FB" w:rsidP="00FB31B7">
      <w:pPr>
        <w:rPr>
          <w:rFonts w:ascii="Times New Roman" w:eastAsia="Times New Roman" w:hAnsi="Times New Roman" w:cs="Times New Roman"/>
          <w:sz w:val="28"/>
          <w:szCs w:val="28"/>
        </w:rPr>
      </w:pPr>
    </w:p>
    <w:p w14:paraId="52A98628" w14:textId="77777777" w:rsidR="005747FB" w:rsidRDefault="005747FB" w:rsidP="00FB31B7">
      <w:pPr>
        <w:rPr>
          <w:rFonts w:ascii="Times New Roman" w:eastAsia="Times New Roman" w:hAnsi="Times New Roman" w:cs="Times New Roman"/>
          <w:sz w:val="28"/>
          <w:szCs w:val="28"/>
        </w:rPr>
      </w:pPr>
    </w:p>
    <w:p w14:paraId="4C8C9C8C" w14:textId="77777777" w:rsidR="005747FB" w:rsidRDefault="005747FB" w:rsidP="00FB31B7">
      <w:pPr>
        <w:rPr>
          <w:rFonts w:ascii="Times New Roman" w:eastAsia="Times New Roman" w:hAnsi="Times New Roman" w:cs="Times New Roman"/>
          <w:sz w:val="28"/>
          <w:szCs w:val="28"/>
        </w:rPr>
      </w:pPr>
    </w:p>
    <w:p w14:paraId="495E95E7" w14:textId="77777777" w:rsidR="005747FB" w:rsidRDefault="005747FB" w:rsidP="00FB31B7">
      <w:pPr>
        <w:rPr>
          <w:rFonts w:ascii="Times New Roman" w:eastAsia="Times New Roman" w:hAnsi="Times New Roman" w:cs="Times New Roman"/>
          <w:sz w:val="28"/>
          <w:szCs w:val="28"/>
        </w:rPr>
      </w:pPr>
    </w:p>
    <w:p w14:paraId="4CA9A019" w14:textId="77777777" w:rsidR="005747FB" w:rsidRDefault="005747FB" w:rsidP="00FB31B7">
      <w:pPr>
        <w:rPr>
          <w:rFonts w:ascii="Times New Roman" w:eastAsia="Times New Roman" w:hAnsi="Times New Roman" w:cs="Times New Roman"/>
          <w:sz w:val="28"/>
          <w:szCs w:val="28"/>
        </w:rPr>
      </w:pPr>
    </w:p>
    <w:p w14:paraId="226FCF7A" w14:textId="77777777" w:rsidR="005747FB" w:rsidRDefault="005747FB" w:rsidP="00FB31B7">
      <w:pPr>
        <w:rPr>
          <w:rFonts w:ascii="Times New Roman" w:eastAsia="Times New Roman" w:hAnsi="Times New Roman" w:cs="Times New Roman"/>
          <w:sz w:val="28"/>
          <w:szCs w:val="28"/>
        </w:rPr>
      </w:pPr>
    </w:p>
    <w:p w14:paraId="3677407B" w14:textId="77777777" w:rsidR="005747FB" w:rsidRDefault="005747FB" w:rsidP="00FB31B7">
      <w:pPr>
        <w:rPr>
          <w:rFonts w:ascii="Times New Roman" w:eastAsia="Times New Roman" w:hAnsi="Times New Roman" w:cs="Times New Roman"/>
          <w:sz w:val="28"/>
          <w:szCs w:val="28"/>
        </w:rPr>
      </w:pPr>
    </w:p>
    <w:p w14:paraId="17F17B43" w14:textId="77777777" w:rsidR="005747FB" w:rsidRDefault="005747FB" w:rsidP="00FB31B7">
      <w:pPr>
        <w:rPr>
          <w:rFonts w:ascii="Times New Roman" w:eastAsia="Times New Roman" w:hAnsi="Times New Roman" w:cs="Times New Roman"/>
          <w:sz w:val="28"/>
          <w:szCs w:val="28"/>
        </w:rPr>
      </w:pPr>
    </w:p>
    <w:p w14:paraId="2612853E" w14:textId="77777777" w:rsidR="005747FB" w:rsidRDefault="005747FB" w:rsidP="00FB31B7">
      <w:pPr>
        <w:rPr>
          <w:rFonts w:ascii="Times New Roman" w:eastAsia="Times New Roman" w:hAnsi="Times New Roman" w:cs="Times New Roman"/>
          <w:sz w:val="28"/>
          <w:szCs w:val="28"/>
        </w:rPr>
      </w:pPr>
    </w:p>
    <w:p w14:paraId="2F8E7570" w14:textId="77777777" w:rsidR="005747FB" w:rsidRDefault="005747FB" w:rsidP="00FB31B7">
      <w:pPr>
        <w:rPr>
          <w:rFonts w:ascii="Times New Roman" w:eastAsia="Times New Roman" w:hAnsi="Times New Roman" w:cs="Times New Roman"/>
          <w:sz w:val="28"/>
          <w:szCs w:val="28"/>
        </w:rPr>
      </w:pPr>
    </w:p>
    <w:p w14:paraId="073C2255" w14:textId="77777777" w:rsidR="005747FB" w:rsidRDefault="005747FB" w:rsidP="00FB31B7">
      <w:pPr>
        <w:rPr>
          <w:rFonts w:ascii="Times New Roman" w:eastAsia="Times New Roman" w:hAnsi="Times New Roman" w:cs="Times New Roman"/>
          <w:sz w:val="28"/>
          <w:szCs w:val="28"/>
        </w:rPr>
      </w:pPr>
    </w:p>
    <w:p w14:paraId="28FDC5C9" w14:textId="77777777" w:rsidR="005747FB" w:rsidRDefault="005747FB" w:rsidP="00FB31B7">
      <w:pPr>
        <w:rPr>
          <w:rFonts w:ascii="Times New Roman" w:eastAsia="Times New Roman" w:hAnsi="Times New Roman" w:cs="Times New Roman"/>
          <w:sz w:val="28"/>
          <w:szCs w:val="28"/>
        </w:rPr>
      </w:pPr>
    </w:p>
    <w:p w14:paraId="2A997E9F" w14:textId="77777777" w:rsidR="005747FB" w:rsidRDefault="005747FB" w:rsidP="00FB31B7">
      <w:pPr>
        <w:rPr>
          <w:rFonts w:ascii="Times New Roman" w:eastAsia="Times New Roman" w:hAnsi="Times New Roman" w:cs="Times New Roman"/>
          <w:sz w:val="28"/>
          <w:szCs w:val="28"/>
        </w:rPr>
      </w:pPr>
    </w:p>
    <w:p w14:paraId="66A97E48" w14:textId="77777777" w:rsidR="00C31D07" w:rsidRDefault="00C31D07" w:rsidP="00FB31B7">
      <w:pPr>
        <w:rPr>
          <w:rFonts w:ascii="Times New Roman" w:eastAsia="Times New Roman" w:hAnsi="Times New Roman" w:cs="Times New Roman"/>
          <w:sz w:val="28"/>
          <w:szCs w:val="28"/>
        </w:rPr>
      </w:pPr>
    </w:p>
    <w:p w14:paraId="371D4A64" w14:textId="77777777" w:rsidR="00C31D07" w:rsidRDefault="00C31D07" w:rsidP="00FB31B7">
      <w:pPr>
        <w:rPr>
          <w:rFonts w:ascii="Times New Roman" w:eastAsia="Times New Roman" w:hAnsi="Times New Roman" w:cs="Times New Roman"/>
          <w:sz w:val="28"/>
          <w:szCs w:val="28"/>
        </w:rPr>
      </w:pPr>
    </w:p>
    <w:p w14:paraId="317E1C54" w14:textId="77777777" w:rsidR="00C31D07" w:rsidRDefault="00C31D07" w:rsidP="00FB31B7">
      <w:pPr>
        <w:rPr>
          <w:rFonts w:ascii="Times New Roman" w:eastAsia="Times New Roman" w:hAnsi="Times New Roman" w:cs="Times New Roman"/>
          <w:sz w:val="28"/>
          <w:szCs w:val="28"/>
        </w:rPr>
      </w:pPr>
    </w:p>
    <w:p w14:paraId="13CDAA90" w14:textId="77777777" w:rsidR="00C31D07" w:rsidRDefault="00C31D07" w:rsidP="00FB31B7">
      <w:pPr>
        <w:rPr>
          <w:rFonts w:ascii="Times New Roman" w:eastAsia="Times New Roman" w:hAnsi="Times New Roman" w:cs="Times New Roman"/>
          <w:sz w:val="28"/>
          <w:szCs w:val="28"/>
        </w:rPr>
      </w:pPr>
    </w:p>
    <w:p w14:paraId="470591F8" w14:textId="77777777" w:rsidR="00C31D07" w:rsidRDefault="00C31D07" w:rsidP="00FB31B7">
      <w:pPr>
        <w:rPr>
          <w:rFonts w:ascii="Times New Roman" w:eastAsia="Times New Roman" w:hAnsi="Times New Roman" w:cs="Times New Roman"/>
          <w:sz w:val="28"/>
          <w:szCs w:val="28"/>
        </w:rPr>
      </w:pPr>
    </w:p>
    <w:p w14:paraId="74FAAC5C" w14:textId="77777777" w:rsidR="00C31D07" w:rsidRDefault="00C31D07" w:rsidP="00FB31B7">
      <w:pPr>
        <w:rPr>
          <w:rFonts w:ascii="Times New Roman" w:eastAsia="Times New Roman" w:hAnsi="Times New Roman" w:cs="Times New Roman"/>
          <w:sz w:val="28"/>
          <w:szCs w:val="28"/>
        </w:rPr>
      </w:pPr>
    </w:p>
    <w:p w14:paraId="7C30029D" w14:textId="4FE2D289" w:rsidR="00C31D07" w:rsidRDefault="00DE0542" w:rsidP="00FB31B7">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48B2E966" w14:textId="77777777" w:rsidR="00B873D0" w:rsidRDefault="00B873D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br w:type="page"/>
      </w:r>
    </w:p>
    <w:p w14:paraId="5D9B61FE" w14:textId="7E9F84B4" w:rsidR="005747FB" w:rsidRDefault="00C96BD4" w:rsidP="00FB31B7">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Bonuses </w:t>
      </w:r>
    </w:p>
    <w:p w14:paraId="2D0B2B03" w14:textId="77777777" w:rsidR="005747FB" w:rsidRDefault="005747FB" w:rsidP="00FB31B7">
      <w:pPr>
        <w:rPr>
          <w:rFonts w:ascii="Times New Roman" w:eastAsia="Times New Roman" w:hAnsi="Times New Roman" w:cs="Times New Roman"/>
          <w:sz w:val="28"/>
          <w:szCs w:val="28"/>
        </w:rPr>
      </w:pPr>
    </w:p>
    <w:p w14:paraId="207DCE7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This value, symbolized K characterizes the compressibility of a unit volume of a fluid. For 10 </w:t>
      </w:r>
      <w:proofErr w:type="gramStart"/>
      <w:r>
        <w:rPr>
          <w:rFonts w:ascii="Times New Roman" w:eastAsia="Times New Roman" w:hAnsi="Times New Roman" w:cs="Times New Roman"/>
          <w:sz w:val="20"/>
          <w:szCs w:val="20"/>
        </w:rPr>
        <w:t>points</w:t>
      </w:r>
      <w:proofErr w:type="gramEnd"/>
      <w:r>
        <w:rPr>
          <w:rFonts w:ascii="Times New Roman" w:eastAsia="Times New Roman" w:hAnsi="Times New Roman" w:cs="Times New Roman"/>
          <w:sz w:val="20"/>
          <w:szCs w:val="20"/>
        </w:rPr>
        <w:t xml:space="preserve"> each:</w:t>
      </w:r>
    </w:p>
    <w:p w14:paraId="15672DF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[10] Identify this property that describes how a fluid responds to forces acting on it. The units on this value are Newton per meters squared. </w:t>
      </w:r>
    </w:p>
    <w:p w14:paraId="325AF1B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bulk</w:t>
      </w:r>
      <w:r>
        <w:rPr>
          <w:rFonts w:ascii="Times New Roman" w:eastAsia="Times New Roman" w:hAnsi="Times New Roman" w:cs="Times New Roman"/>
          <w:sz w:val="20"/>
          <w:szCs w:val="20"/>
        </w:rPr>
        <w:t xml:space="preserve"> modulus (prompt on volume modulus)</w:t>
      </w:r>
    </w:p>
    <w:p w14:paraId="65F7A78F"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As opposed to the bulk modulus, Young’s modulus helps model this internal force and its relationship to strain. </w:t>
      </w:r>
    </w:p>
    <w:p w14:paraId="68E40DF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stress</w:t>
      </w:r>
    </w:p>
    <w:p w14:paraId="0FF9721D" w14:textId="2368116F"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bulk modulus can be calculated by the Birch </w:t>
      </w:r>
      <w:proofErr w:type="spellStart"/>
      <w:r>
        <w:rPr>
          <w:rFonts w:ascii="Times New Roman" w:eastAsia="Times New Roman" w:hAnsi="Times New Roman" w:cs="Times New Roman"/>
          <w:sz w:val="20"/>
          <w:szCs w:val="20"/>
        </w:rPr>
        <w:t>Murnaghan</w:t>
      </w:r>
      <w:proofErr w:type="spellEnd"/>
      <w:r>
        <w:rPr>
          <w:rFonts w:ascii="Times New Roman" w:eastAsia="Times New Roman" w:hAnsi="Times New Roman" w:cs="Times New Roman"/>
          <w:sz w:val="20"/>
          <w:szCs w:val="20"/>
        </w:rPr>
        <w:t xml:space="preserve"> when using this mathematical</w:t>
      </w:r>
      <w:r w:rsidR="005005EF">
        <w:rPr>
          <w:rFonts w:ascii="Times New Roman" w:eastAsia="Times New Roman" w:hAnsi="Times New Roman" w:cs="Times New Roman"/>
          <w:sz w:val="20"/>
          <w:szCs w:val="20"/>
        </w:rPr>
        <w:t xml:space="preserve"> computer</w:t>
      </w:r>
      <w:r>
        <w:rPr>
          <w:rFonts w:ascii="Times New Roman" w:eastAsia="Times New Roman" w:hAnsi="Times New Roman" w:cs="Times New Roman"/>
          <w:sz w:val="20"/>
          <w:szCs w:val="20"/>
        </w:rPr>
        <w:t xml:space="preserve"> pr</w:t>
      </w:r>
      <w:r w:rsidR="005005EF">
        <w:rPr>
          <w:rFonts w:ascii="Times New Roman" w:eastAsia="Times New Roman" w:hAnsi="Times New Roman" w:cs="Times New Roman"/>
          <w:sz w:val="20"/>
          <w:szCs w:val="20"/>
        </w:rPr>
        <w:t>ogram that is primarily used</w:t>
      </w:r>
      <w:r>
        <w:rPr>
          <w:rFonts w:ascii="Times New Roman" w:eastAsia="Times New Roman" w:hAnsi="Times New Roman" w:cs="Times New Roman"/>
          <w:sz w:val="20"/>
          <w:szCs w:val="20"/>
        </w:rPr>
        <w:t xml:space="preserve"> in engineering. </w:t>
      </w:r>
    </w:p>
    <w:p w14:paraId="6F9B75C9"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MATLAB</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mat</w:t>
      </w:r>
      <w:r>
        <w:rPr>
          <w:rFonts w:ascii="Times New Roman" w:eastAsia="Times New Roman" w:hAnsi="Times New Roman" w:cs="Times New Roman"/>
          <w:sz w:val="20"/>
          <w:szCs w:val="20"/>
        </w:rPr>
        <w:t xml:space="preserve">rix </w:t>
      </w:r>
      <w:r>
        <w:rPr>
          <w:rFonts w:ascii="Times New Roman" w:eastAsia="Times New Roman" w:hAnsi="Times New Roman" w:cs="Times New Roman"/>
          <w:b/>
          <w:sz w:val="20"/>
          <w:szCs w:val="20"/>
          <w:u w:val="single"/>
        </w:rPr>
        <w:t>lab</w:t>
      </w:r>
      <w:r>
        <w:rPr>
          <w:rFonts w:ascii="Times New Roman" w:eastAsia="Times New Roman" w:hAnsi="Times New Roman" w:cs="Times New Roman"/>
          <w:sz w:val="20"/>
          <w:szCs w:val="20"/>
        </w:rPr>
        <w:t>oratory)</w:t>
      </w:r>
    </w:p>
    <w:p w14:paraId="3A028326" w14:textId="77777777" w:rsidR="005747FB" w:rsidRDefault="005747FB" w:rsidP="00FB31B7">
      <w:pPr>
        <w:rPr>
          <w:rFonts w:ascii="Times New Roman" w:eastAsia="Times New Roman" w:hAnsi="Times New Roman" w:cs="Times New Roman"/>
          <w:sz w:val="20"/>
          <w:szCs w:val="20"/>
        </w:rPr>
      </w:pPr>
    </w:p>
    <w:p w14:paraId="0D6E2EA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This 19th century novel follows a coal miners’ strike in France. For 10 </w:t>
      </w:r>
      <w:proofErr w:type="gramStart"/>
      <w:r>
        <w:rPr>
          <w:rFonts w:ascii="Times New Roman" w:eastAsia="Times New Roman" w:hAnsi="Times New Roman" w:cs="Times New Roman"/>
          <w:sz w:val="20"/>
          <w:szCs w:val="20"/>
        </w:rPr>
        <w:t>points</w:t>
      </w:r>
      <w:proofErr w:type="gramEnd"/>
      <w:r>
        <w:rPr>
          <w:rFonts w:ascii="Times New Roman" w:eastAsia="Times New Roman" w:hAnsi="Times New Roman" w:cs="Times New Roman"/>
          <w:sz w:val="20"/>
          <w:szCs w:val="20"/>
        </w:rPr>
        <w:t xml:space="preserve"> each:</w:t>
      </w:r>
    </w:p>
    <w:p w14:paraId="56FFD0E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novel in which the naive protagonist Étienne </w:t>
      </w:r>
      <w:proofErr w:type="spellStart"/>
      <w:r>
        <w:rPr>
          <w:rFonts w:ascii="Times New Roman" w:eastAsia="Times New Roman" w:hAnsi="Times New Roman" w:cs="Times New Roman"/>
          <w:sz w:val="20"/>
          <w:szCs w:val="20"/>
        </w:rPr>
        <w:t>Lantier</w:t>
      </w:r>
      <w:proofErr w:type="spellEnd"/>
      <w:r>
        <w:rPr>
          <w:rFonts w:ascii="Times New Roman" w:eastAsia="Times New Roman" w:hAnsi="Times New Roman" w:cs="Times New Roman"/>
          <w:sz w:val="20"/>
          <w:szCs w:val="20"/>
        </w:rPr>
        <w:t xml:space="preserve"> learns about socialism and fraternizes with the anarchist </w:t>
      </w:r>
      <w:proofErr w:type="spellStart"/>
      <w:r>
        <w:rPr>
          <w:rFonts w:ascii="Times New Roman" w:eastAsia="Times New Roman" w:hAnsi="Times New Roman" w:cs="Times New Roman"/>
          <w:sz w:val="20"/>
          <w:szCs w:val="20"/>
        </w:rPr>
        <w:t>Souvarine</w:t>
      </w:r>
      <w:proofErr w:type="spellEnd"/>
      <w:r>
        <w:rPr>
          <w:rFonts w:ascii="Times New Roman" w:eastAsia="Times New Roman" w:hAnsi="Times New Roman" w:cs="Times New Roman"/>
          <w:sz w:val="20"/>
          <w:szCs w:val="20"/>
        </w:rPr>
        <w:t xml:space="preserve">. </w:t>
      </w:r>
    </w:p>
    <w:p w14:paraId="2EFEBFEF" w14:textId="77777777" w:rsidR="005747FB" w:rsidRDefault="00C96BD4" w:rsidP="00FB31B7">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Germinal</w:t>
      </w:r>
    </w:p>
    <w:p w14:paraId="7E15F143" w14:textId="381D22D5"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Germinal</w:t>
      </w:r>
      <w:r>
        <w:rPr>
          <w:rFonts w:ascii="Times New Roman" w:eastAsia="Times New Roman" w:hAnsi="Times New Roman" w:cs="Times New Roman"/>
          <w:sz w:val="20"/>
          <w:szCs w:val="20"/>
        </w:rPr>
        <w:t xml:space="preserve"> was written by the same author as this letter that was published in </w:t>
      </w:r>
      <w:proofErr w:type="spellStart"/>
      <w:r>
        <w:rPr>
          <w:rFonts w:ascii="Times New Roman" w:eastAsia="Times New Roman" w:hAnsi="Times New Roman" w:cs="Times New Roman"/>
          <w:i/>
          <w:sz w:val="20"/>
          <w:szCs w:val="20"/>
        </w:rPr>
        <w:t>L'Aurore</w:t>
      </w:r>
      <w:proofErr w:type="spellEnd"/>
      <w:r>
        <w:rPr>
          <w:rFonts w:ascii="Times New Roman" w:eastAsia="Times New Roman" w:hAnsi="Times New Roman" w:cs="Times New Roman"/>
          <w:sz w:val="20"/>
          <w:szCs w:val="20"/>
        </w:rPr>
        <w:t xml:space="preserve">. This letter accused the French </w:t>
      </w:r>
      <w:r w:rsidR="00FA4189">
        <w:rPr>
          <w:rFonts w:ascii="Times New Roman" w:eastAsia="Times New Roman" w:hAnsi="Times New Roman" w:cs="Times New Roman"/>
          <w:sz w:val="20"/>
          <w:szCs w:val="20"/>
        </w:rPr>
        <w:t>government</w:t>
      </w:r>
      <w:r>
        <w:rPr>
          <w:rFonts w:ascii="Times New Roman" w:eastAsia="Times New Roman" w:hAnsi="Times New Roman" w:cs="Times New Roman"/>
          <w:sz w:val="20"/>
          <w:szCs w:val="20"/>
        </w:rPr>
        <w:t xml:space="preserve"> of unlawfully accusing Alfred Dreyfus and alleged the French government was </w:t>
      </w:r>
      <w:r w:rsidR="00030AEF">
        <w:rPr>
          <w:rFonts w:ascii="Times New Roman" w:eastAsia="Times New Roman" w:hAnsi="Times New Roman" w:cs="Times New Roman"/>
          <w:sz w:val="20"/>
          <w:szCs w:val="20"/>
        </w:rPr>
        <w:t>anti-Semitic</w:t>
      </w:r>
      <w:r>
        <w:rPr>
          <w:rFonts w:ascii="Times New Roman" w:eastAsia="Times New Roman" w:hAnsi="Times New Roman" w:cs="Times New Roman"/>
          <w:sz w:val="20"/>
          <w:szCs w:val="20"/>
        </w:rPr>
        <w:t xml:space="preserve">. </w:t>
      </w:r>
    </w:p>
    <w:p w14:paraId="2AD59572"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i/>
          <w:sz w:val="20"/>
          <w:szCs w:val="20"/>
          <w:u w:val="single"/>
        </w:rPr>
        <w:t>J'Accuse</w:t>
      </w:r>
      <w:proofErr w:type="spellEnd"/>
      <w:r>
        <w:rPr>
          <w:rFonts w:ascii="Times New Roman" w:eastAsia="Times New Roman" w:hAnsi="Times New Roman" w:cs="Times New Roman"/>
          <w:sz w:val="20"/>
          <w:szCs w:val="20"/>
        </w:rPr>
        <w:t xml:space="preserve"> </w:t>
      </w:r>
    </w:p>
    <w:p w14:paraId="5ED304DD" w14:textId="0B7F40F2"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Both Germinal and</w:t>
      </w:r>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J’Accuse</w:t>
      </w:r>
      <w:proofErr w:type="spellEnd"/>
      <w:r>
        <w:rPr>
          <w:rFonts w:ascii="Times New Roman" w:eastAsia="Times New Roman" w:hAnsi="Times New Roman" w:cs="Times New Roman"/>
          <w:sz w:val="20"/>
          <w:szCs w:val="20"/>
        </w:rPr>
        <w:t xml:space="preserve"> were written by this</w:t>
      </w:r>
      <w:r w:rsidR="00030AEF">
        <w:rPr>
          <w:rFonts w:ascii="Times New Roman" w:eastAsia="Times New Roman" w:hAnsi="Times New Roman" w:cs="Times New Roman"/>
          <w:sz w:val="20"/>
          <w:szCs w:val="20"/>
        </w:rPr>
        <w:t xml:space="preserve"> French author who wrote the 20-</w:t>
      </w:r>
      <w:r>
        <w:rPr>
          <w:rFonts w:ascii="Times New Roman" w:eastAsia="Times New Roman" w:hAnsi="Times New Roman" w:cs="Times New Roman"/>
          <w:sz w:val="20"/>
          <w:szCs w:val="20"/>
        </w:rPr>
        <w:t xml:space="preserve">novel cycle </w:t>
      </w:r>
      <w:r>
        <w:rPr>
          <w:rFonts w:ascii="Times New Roman" w:eastAsia="Times New Roman" w:hAnsi="Times New Roman" w:cs="Times New Roman"/>
          <w:i/>
          <w:sz w:val="20"/>
          <w:szCs w:val="20"/>
        </w:rPr>
        <w:t xml:space="preserve">Les </w:t>
      </w:r>
      <w:proofErr w:type="spellStart"/>
      <w:r>
        <w:rPr>
          <w:rFonts w:ascii="Times New Roman" w:eastAsia="Times New Roman" w:hAnsi="Times New Roman" w:cs="Times New Roman"/>
          <w:i/>
          <w:sz w:val="20"/>
          <w:szCs w:val="20"/>
        </w:rPr>
        <w:t>Rougon-Macquart</w:t>
      </w:r>
      <w:proofErr w:type="spellEnd"/>
      <w:r>
        <w:rPr>
          <w:rFonts w:ascii="Times New Roman" w:eastAsia="Times New Roman" w:hAnsi="Times New Roman" w:cs="Times New Roman"/>
          <w:sz w:val="20"/>
          <w:szCs w:val="20"/>
        </w:rPr>
        <w:t xml:space="preserve">. </w:t>
      </w:r>
    </w:p>
    <w:p w14:paraId="606E72F1"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Émile </w:t>
      </w:r>
      <w:r>
        <w:rPr>
          <w:rFonts w:ascii="Times New Roman" w:eastAsia="Times New Roman" w:hAnsi="Times New Roman" w:cs="Times New Roman"/>
          <w:b/>
          <w:sz w:val="20"/>
          <w:szCs w:val="20"/>
          <w:u w:val="single"/>
        </w:rPr>
        <w:t>Zola</w:t>
      </w:r>
    </w:p>
    <w:p w14:paraId="083C6D88" w14:textId="77777777" w:rsidR="005747FB" w:rsidRDefault="005747FB" w:rsidP="00FB31B7">
      <w:pPr>
        <w:rPr>
          <w:rFonts w:ascii="Times New Roman" w:eastAsia="Times New Roman" w:hAnsi="Times New Roman" w:cs="Times New Roman"/>
          <w:sz w:val="20"/>
          <w:szCs w:val="20"/>
        </w:rPr>
      </w:pPr>
    </w:p>
    <w:p w14:paraId="1142B60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America was not particularly supportive of the Treaty of Versailles. Answer some questions about that disapproval for 10 points each. </w:t>
      </w:r>
    </w:p>
    <w:p w14:paraId="474EDAAD" w14:textId="7506FFE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These statements sought</w:t>
      </w:r>
      <w:r w:rsidR="00FA4189">
        <w:rPr>
          <w:rFonts w:ascii="Times New Roman" w:eastAsia="Times New Roman" w:hAnsi="Times New Roman" w:cs="Times New Roman"/>
          <w:sz w:val="20"/>
          <w:szCs w:val="20"/>
        </w:rPr>
        <w:t xml:space="preserve"> to make the treaty able to prevent the possibility of another</w:t>
      </w:r>
      <w:r>
        <w:rPr>
          <w:rFonts w:ascii="Times New Roman" w:eastAsia="Times New Roman" w:hAnsi="Times New Roman" w:cs="Times New Roman"/>
          <w:sz w:val="20"/>
          <w:szCs w:val="20"/>
        </w:rPr>
        <w:t xml:space="preserve"> World War and tried to secure free navigation of the oceans. The tenth of these statements suggested autonomy for the ethnic groups of the Austro-Hungarian empire. </w:t>
      </w:r>
    </w:p>
    <w:p w14:paraId="37280367"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Wilson’s </w:t>
      </w:r>
      <w:r>
        <w:rPr>
          <w:rFonts w:ascii="Times New Roman" w:eastAsia="Times New Roman" w:hAnsi="Times New Roman" w:cs="Times New Roman"/>
          <w:b/>
          <w:sz w:val="20"/>
          <w:szCs w:val="20"/>
          <w:u w:val="single"/>
        </w:rPr>
        <w:t>Fourteen Points</w:t>
      </w:r>
      <w:r>
        <w:rPr>
          <w:rFonts w:ascii="Times New Roman" w:eastAsia="Times New Roman" w:hAnsi="Times New Roman" w:cs="Times New Roman"/>
          <w:sz w:val="20"/>
          <w:szCs w:val="20"/>
        </w:rPr>
        <w:t xml:space="preserve"> </w:t>
      </w:r>
    </w:p>
    <w:p w14:paraId="1517571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fourteenth point advocated the creation of this international organization that America didn’t </w:t>
      </w:r>
      <w:proofErr w:type="gramStart"/>
      <w:r>
        <w:rPr>
          <w:rFonts w:ascii="Times New Roman" w:eastAsia="Times New Roman" w:hAnsi="Times New Roman" w:cs="Times New Roman"/>
          <w:sz w:val="20"/>
          <w:szCs w:val="20"/>
        </w:rPr>
        <w:t>actually join</w:t>
      </w:r>
      <w:proofErr w:type="gramEnd"/>
      <w:r>
        <w:rPr>
          <w:rFonts w:ascii="Times New Roman" w:eastAsia="Times New Roman" w:hAnsi="Times New Roman" w:cs="Times New Roman"/>
          <w:sz w:val="20"/>
          <w:szCs w:val="20"/>
        </w:rPr>
        <w:t xml:space="preserve">. </w:t>
      </w:r>
    </w:p>
    <w:p w14:paraId="3B75E56D"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The </w:t>
      </w:r>
      <w:r>
        <w:rPr>
          <w:rFonts w:ascii="Times New Roman" w:eastAsia="Times New Roman" w:hAnsi="Times New Roman" w:cs="Times New Roman"/>
          <w:b/>
          <w:sz w:val="20"/>
          <w:szCs w:val="20"/>
          <w:u w:val="single"/>
        </w:rPr>
        <w:t>League of Nations</w:t>
      </w:r>
    </w:p>
    <w:p w14:paraId="34EF6409"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Massachusetts senator led opposition to the Treaty and advocated joining the League of Nations with “reservations”. This man thought that the Tenth article of the League’s charter would hurt American sovereignty. </w:t>
      </w:r>
    </w:p>
    <w:p w14:paraId="5EDD7426"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Henry Cabot </w:t>
      </w:r>
      <w:r>
        <w:rPr>
          <w:rFonts w:ascii="Times New Roman" w:eastAsia="Times New Roman" w:hAnsi="Times New Roman" w:cs="Times New Roman"/>
          <w:b/>
          <w:sz w:val="20"/>
          <w:szCs w:val="20"/>
          <w:u w:val="single"/>
        </w:rPr>
        <w:t>Lodge</w:t>
      </w:r>
    </w:p>
    <w:p w14:paraId="70BDCF8F" w14:textId="77777777" w:rsidR="005747FB" w:rsidRDefault="005747FB" w:rsidP="00FB31B7">
      <w:pPr>
        <w:rPr>
          <w:rFonts w:ascii="Times New Roman" w:eastAsia="Times New Roman" w:hAnsi="Times New Roman" w:cs="Times New Roman"/>
          <w:sz w:val="20"/>
          <w:szCs w:val="20"/>
        </w:rPr>
      </w:pPr>
    </w:p>
    <w:p w14:paraId="3CD0A785" w14:textId="3C119675"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4. For 10 points each, name some things about the controversial police called the Skullcap crew.</w:t>
      </w:r>
    </w:p>
    <w:p w14:paraId="2BB77BD9" w14:textId="0967548E"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Skullcap crew</w:t>
      </w:r>
      <w:r w:rsidR="00030AEF">
        <w:rPr>
          <w:rFonts w:ascii="Times New Roman" w:eastAsia="Times New Roman" w:hAnsi="Times New Roman" w:cs="Times New Roman"/>
          <w:sz w:val="20"/>
          <w:szCs w:val="20"/>
        </w:rPr>
        <w:t xml:space="preserve"> work this Midwestern city whose current mayor is Rahm Emmanuel.</w:t>
      </w:r>
      <w:r>
        <w:rPr>
          <w:rFonts w:ascii="Times New Roman" w:eastAsia="Times New Roman" w:hAnsi="Times New Roman" w:cs="Times New Roman"/>
          <w:sz w:val="20"/>
          <w:szCs w:val="20"/>
        </w:rPr>
        <w:t xml:space="preserve"> </w:t>
      </w:r>
    </w:p>
    <w:p w14:paraId="39170834"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Chicago</w:t>
      </w:r>
    </w:p>
    <w:p w14:paraId="43A27A99"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Chicago was the site of the fatal shooting of this knife-wielding high schooler. This man’s murder by officer Jason Van Dyke was caught on camera. </w:t>
      </w:r>
    </w:p>
    <w:p w14:paraId="4B4612E7"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Laquan </w:t>
      </w:r>
      <w:r>
        <w:rPr>
          <w:rFonts w:ascii="Times New Roman" w:eastAsia="Times New Roman" w:hAnsi="Times New Roman" w:cs="Times New Roman"/>
          <w:b/>
          <w:sz w:val="20"/>
          <w:szCs w:val="20"/>
          <w:u w:val="single"/>
        </w:rPr>
        <w:t>Macdonald</w:t>
      </w:r>
    </w:p>
    <w:p w14:paraId="5A500128"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The Skullcap crew patrolled urban developments in the South side of Chicago run by this governmental department that is currently led by Ben Carson.</w:t>
      </w:r>
    </w:p>
    <w:p w14:paraId="4A49422F" w14:textId="686E4365"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Department </w:t>
      </w:r>
      <w:r w:rsidR="005300F5">
        <w:rPr>
          <w:rFonts w:ascii="Times New Roman" w:eastAsia="Times New Roman" w:hAnsi="Times New Roman" w:cs="Times New Roman"/>
          <w:sz w:val="20"/>
          <w:szCs w:val="20"/>
        </w:rPr>
        <w:t xml:space="preserve">of </w:t>
      </w:r>
      <w:r>
        <w:rPr>
          <w:rFonts w:ascii="Times New Roman" w:eastAsia="Times New Roman" w:hAnsi="Times New Roman" w:cs="Times New Roman"/>
          <w:b/>
          <w:sz w:val="20"/>
          <w:szCs w:val="20"/>
          <w:u w:val="single"/>
        </w:rPr>
        <w:t>Housing and Urban Development</w:t>
      </w:r>
      <w:r>
        <w:rPr>
          <w:rFonts w:ascii="Times New Roman" w:eastAsia="Times New Roman" w:hAnsi="Times New Roman" w:cs="Times New Roman"/>
          <w:sz w:val="20"/>
          <w:szCs w:val="20"/>
        </w:rPr>
        <w:t xml:space="preserve"> (or </w:t>
      </w:r>
      <w:r>
        <w:rPr>
          <w:rFonts w:ascii="Times New Roman" w:eastAsia="Times New Roman" w:hAnsi="Times New Roman" w:cs="Times New Roman"/>
          <w:b/>
          <w:sz w:val="20"/>
          <w:szCs w:val="20"/>
          <w:u w:val="single"/>
        </w:rPr>
        <w:t>HUD</w:t>
      </w:r>
      <w:r>
        <w:rPr>
          <w:rFonts w:ascii="Times New Roman" w:eastAsia="Times New Roman" w:hAnsi="Times New Roman" w:cs="Times New Roman"/>
          <w:sz w:val="20"/>
          <w:szCs w:val="20"/>
        </w:rPr>
        <w:t>)</w:t>
      </w:r>
    </w:p>
    <w:p w14:paraId="777CD911" w14:textId="77777777" w:rsidR="005747FB" w:rsidRDefault="005747FB" w:rsidP="00FB31B7">
      <w:pPr>
        <w:rPr>
          <w:rFonts w:ascii="Times New Roman" w:eastAsia="Times New Roman" w:hAnsi="Times New Roman" w:cs="Times New Roman"/>
          <w:sz w:val="20"/>
          <w:szCs w:val="20"/>
        </w:rPr>
      </w:pPr>
    </w:p>
    <w:p w14:paraId="6B61F65A" w14:textId="3F2DAED2" w:rsidR="005747FB" w:rsidRDefault="005747FB" w:rsidP="00FB31B7">
      <w:pPr>
        <w:rPr>
          <w:rFonts w:ascii="Times New Roman" w:eastAsia="Times New Roman" w:hAnsi="Times New Roman" w:cs="Times New Roman"/>
          <w:sz w:val="20"/>
          <w:szCs w:val="20"/>
        </w:rPr>
      </w:pPr>
    </w:p>
    <w:p w14:paraId="1618B721" w14:textId="77777777" w:rsidR="00B873D0" w:rsidRDefault="00B873D0" w:rsidP="00FB31B7">
      <w:pPr>
        <w:rPr>
          <w:rFonts w:ascii="Times New Roman" w:eastAsia="Times New Roman" w:hAnsi="Times New Roman" w:cs="Times New Roman"/>
          <w:sz w:val="20"/>
          <w:szCs w:val="20"/>
        </w:rPr>
      </w:pPr>
    </w:p>
    <w:p w14:paraId="2834D2F5" w14:textId="0EF6333F"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5. Reincarnation is central to several religious systems so answer some questions about reincarnation for 10 points each.</w:t>
      </w:r>
    </w:p>
    <w:p w14:paraId="0D8DC90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idea about cause and effect in several Indian religions says that those who perform good deeds are rewarded with a better life in samsara.</w:t>
      </w:r>
    </w:p>
    <w:p w14:paraId="136540E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karma</w:t>
      </w:r>
    </w:p>
    <w:p w14:paraId="2E78667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Each life has a God-given purpose in this syncretic religion whose practitioners speak a Yoruba derivative. This religion’s services are called séances.</w:t>
      </w:r>
    </w:p>
    <w:p w14:paraId="5C00B18F" w14:textId="3169442E" w:rsidR="005747FB" w:rsidRPr="00D27441"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Santeria</w:t>
      </w:r>
      <w:r w:rsidR="00D27441">
        <w:rPr>
          <w:rFonts w:ascii="Times New Roman" w:eastAsia="Times New Roman" w:hAnsi="Times New Roman" w:cs="Times New Roman"/>
          <w:b/>
          <w:sz w:val="20"/>
          <w:szCs w:val="20"/>
          <w:u w:val="single"/>
        </w:rPr>
        <w:t xml:space="preserve"> </w:t>
      </w:r>
      <w:r w:rsidR="00D27441">
        <w:rPr>
          <w:rFonts w:ascii="Times New Roman" w:eastAsia="Times New Roman" w:hAnsi="Times New Roman" w:cs="Times New Roman"/>
          <w:sz w:val="20"/>
          <w:szCs w:val="20"/>
        </w:rPr>
        <w:t xml:space="preserve">(or </w:t>
      </w:r>
      <w:proofErr w:type="spellStart"/>
      <w:r w:rsidR="00D27441" w:rsidRPr="00F2037B">
        <w:rPr>
          <w:rFonts w:ascii="Times New Roman" w:eastAsia="Times New Roman" w:hAnsi="Times New Roman" w:cs="Times New Roman"/>
          <w:b/>
          <w:sz w:val="20"/>
          <w:szCs w:val="20"/>
          <w:u w:val="single"/>
        </w:rPr>
        <w:t>Regla</w:t>
      </w:r>
      <w:proofErr w:type="spellEnd"/>
      <w:r w:rsidR="00D27441" w:rsidRPr="00F2037B">
        <w:rPr>
          <w:rFonts w:ascii="Times New Roman" w:eastAsia="Times New Roman" w:hAnsi="Times New Roman" w:cs="Times New Roman"/>
          <w:b/>
          <w:sz w:val="20"/>
          <w:szCs w:val="20"/>
          <w:u w:val="single"/>
        </w:rPr>
        <w:t xml:space="preserve"> de </w:t>
      </w:r>
      <w:proofErr w:type="spellStart"/>
      <w:r w:rsidR="00D27441" w:rsidRPr="00F2037B">
        <w:rPr>
          <w:rFonts w:ascii="Times New Roman" w:eastAsia="Times New Roman" w:hAnsi="Times New Roman" w:cs="Times New Roman"/>
          <w:b/>
          <w:sz w:val="20"/>
          <w:szCs w:val="20"/>
          <w:u w:val="single"/>
        </w:rPr>
        <w:t>Ochá</w:t>
      </w:r>
      <w:proofErr w:type="spellEnd"/>
      <w:r w:rsidR="00D27441">
        <w:rPr>
          <w:rFonts w:ascii="Times New Roman" w:eastAsia="Times New Roman" w:hAnsi="Times New Roman" w:cs="Times New Roman"/>
          <w:sz w:val="20"/>
          <w:szCs w:val="20"/>
        </w:rPr>
        <w:t xml:space="preserve"> or </w:t>
      </w:r>
      <w:r w:rsidR="00D27441" w:rsidRPr="00F2037B">
        <w:rPr>
          <w:rFonts w:ascii="Times New Roman" w:eastAsia="Times New Roman" w:hAnsi="Times New Roman" w:cs="Times New Roman"/>
          <w:b/>
          <w:sz w:val="20"/>
          <w:szCs w:val="20"/>
          <w:u w:val="single"/>
        </w:rPr>
        <w:t xml:space="preserve">La </w:t>
      </w:r>
      <w:proofErr w:type="spellStart"/>
      <w:r w:rsidR="00D27441" w:rsidRPr="00F2037B">
        <w:rPr>
          <w:rFonts w:ascii="Times New Roman" w:eastAsia="Times New Roman" w:hAnsi="Times New Roman" w:cs="Times New Roman"/>
          <w:b/>
          <w:sz w:val="20"/>
          <w:szCs w:val="20"/>
          <w:u w:val="single"/>
        </w:rPr>
        <w:t>Regla</w:t>
      </w:r>
      <w:proofErr w:type="spellEnd"/>
      <w:r w:rsidR="00D27441" w:rsidRPr="00F2037B">
        <w:rPr>
          <w:rFonts w:ascii="Times New Roman" w:eastAsia="Times New Roman" w:hAnsi="Times New Roman" w:cs="Times New Roman"/>
          <w:b/>
          <w:sz w:val="20"/>
          <w:szCs w:val="20"/>
          <w:u w:val="single"/>
        </w:rPr>
        <w:t xml:space="preserve"> de </w:t>
      </w:r>
      <w:proofErr w:type="spellStart"/>
      <w:r w:rsidR="00D27441" w:rsidRPr="00F2037B">
        <w:rPr>
          <w:rFonts w:ascii="Times New Roman" w:eastAsia="Times New Roman" w:hAnsi="Times New Roman" w:cs="Times New Roman"/>
          <w:b/>
          <w:sz w:val="20"/>
          <w:szCs w:val="20"/>
          <w:u w:val="single"/>
        </w:rPr>
        <w:t>Ifá</w:t>
      </w:r>
      <w:proofErr w:type="spellEnd"/>
      <w:r w:rsidR="00D27441">
        <w:rPr>
          <w:rFonts w:ascii="Times New Roman" w:eastAsia="Times New Roman" w:hAnsi="Times New Roman" w:cs="Times New Roman"/>
          <w:sz w:val="20"/>
          <w:szCs w:val="20"/>
        </w:rPr>
        <w:t xml:space="preserve"> or</w:t>
      </w:r>
      <w:r w:rsidR="00D27441" w:rsidRPr="00DC5501">
        <w:rPr>
          <w:rFonts w:ascii="Times New Roman" w:eastAsia="Times New Roman" w:hAnsi="Times New Roman" w:cs="Times New Roman"/>
          <w:sz w:val="20"/>
          <w:szCs w:val="20"/>
        </w:rPr>
        <w:t xml:space="preserve"> </w:t>
      </w:r>
      <w:proofErr w:type="spellStart"/>
      <w:r w:rsidR="00D27441" w:rsidRPr="00F2037B">
        <w:rPr>
          <w:rFonts w:ascii="Times New Roman" w:eastAsia="Times New Roman" w:hAnsi="Times New Roman" w:cs="Times New Roman"/>
          <w:b/>
          <w:sz w:val="20"/>
          <w:szCs w:val="20"/>
          <w:u w:val="single"/>
        </w:rPr>
        <w:t>Lucumi</w:t>
      </w:r>
      <w:proofErr w:type="spellEnd"/>
      <w:r w:rsidR="00D27441">
        <w:rPr>
          <w:rFonts w:ascii="Times New Roman" w:eastAsia="Times New Roman" w:hAnsi="Times New Roman" w:cs="Times New Roman"/>
          <w:sz w:val="20"/>
          <w:szCs w:val="20"/>
        </w:rPr>
        <w:t>)</w:t>
      </w:r>
    </w:p>
    <w:p w14:paraId="21A8A739" w14:textId="57C5216D"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2013, this religious leader said he may not be reincarnated as previous iterations of him were. This leader wishes that his successor not be picked by the political </w:t>
      </w:r>
      <w:r w:rsidR="00357053">
        <w:rPr>
          <w:rFonts w:ascii="Times New Roman" w:eastAsia="Times New Roman" w:hAnsi="Times New Roman" w:cs="Times New Roman"/>
          <w:sz w:val="20"/>
          <w:szCs w:val="20"/>
        </w:rPr>
        <w:t>establishment</w:t>
      </w:r>
      <w:r>
        <w:rPr>
          <w:rFonts w:ascii="Times New Roman" w:eastAsia="Times New Roman" w:hAnsi="Times New Roman" w:cs="Times New Roman"/>
          <w:sz w:val="20"/>
          <w:szCs w:val="20"/>
        </w:rPr>
        <w:t xml:space="preserve"> of his country.</w:t>
      </w:r>
    </w:p>
    <w:p w14:paraId="5E23FB3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Fourteenth </w:t>
      </w:r>
      <w:r>
        <w:rPr>
          <w:rFonts w:ascii="Times New Roman" w:eastAsia="Times New Roman" w:hAnsi="Times New Roman" w:cs="Times New Roman"/>
          <w:b/>
          <w:sz w:val="20"/>
          <w:szCs w:val="20"/>
          <w:u w:val="single"/>
        </w:rPr>
        <w:t>Dalai Lama</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Tenzin Gyatso</w:t>
      </w:r>
      <w:r>
        <w:rPr>
          <w:rFonts w:ascii="Times New Roman" w:eastAsia="Times New Roman" w:hAnsi="Times New Roman" w:cs="Times New Roman"/>
          <w:sz w:val="20"/>
          <w:szCs w:val="20"/>
        </w:rPr>
        <w:t xml:space="preserve"> and either name)</w:t>
      </w:r>
    </w:p>
    <w:p w14:paraId="256A4295" w14:textId="77777777" w:rsidR="005747FB" w:rsidRDefault="005747FB" w:rsidP="00FB31B7">
      <w:pPr>
        <w:rPr>
          <w:rFonts w:ascii="Times New Roman" w:eastAsia="Times New Roman" w:hAnsi="Times New Roman" w:cs="Times New Roman"/>
          <w:sz w:val="20"/>
          <w:szCs w:val="20"/>
        </w:rPr>
      </w:pPr>
    </w:p>
    <w:p w14:paraId="7889056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6. This 1722 novel’s narrator is the simply-named H.F. For 10 </w:t>
      </w:r>
      <w:proofErr w:type="gramStart"/>
      <w:r>
        <w:rPr>
          <w:rFonts w:ascii="Times New Roman" w:eastAsia="Times New Roman" w:hAnsi="Times New Roman" w:cs="Times New Roman"/>
          <w:sz w:val="20"/>
          <w:szCs w:val="20"/>
        </w:rPr>
        <w:t>points</w:t>
      </w:r>
      <w:proofErr w:type="gramEnd"/>
      <w:r>
        <w:rPr>
          <w:rFonts w:ascii="Times New Roman" w:eastAsia="Times New Roman" w:hAnsi="Times New Roman" w:cs="Times New Roman"/>
          <w:sz w:val="20"/>
          <w:szCs w:val="20"/>
        </w:rPr>
        <w:t xml:space="preserve"> each:</w:t>
      </w:r>
    </w:p>
    <w:p w14:paraId="3BA2026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Identify that novel in which H.F. thinks that God wants him to remain in the infected London. John Hayward and his wife advocate putting garlic in one’s mouth to prevent disease in this novel. </w:t>
      </w:r>
    </w:p>
    <w:p w14:paraId="51425712" w14:textId="77777777" w:rsidR="005747FB" w:rsidRPr="00700884"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A Journal of the Plague Year</w:t>
      </w:r>
    </w:p>
    <w:p w14:paraId="791335D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Pr>
          <w:rFonts w:ascii="Times New Roman" w:eastAsia="Times New Roman" w:hAnsi="Times New Roman" w:cs="Times New Roman"/>
          <w:i/>
          <w:sz w:val="20"/>
          <w:szCs w:val="20"/>
        </w:rPr>
        <w:t xml:space="preserve">A Journal of the Plague Year </w:t>
      </w:r>
      <w:r>
        <w:rPr>
          <w:rFonts w:ascii="Times New Roman" w:eastAsia="Times New Roman" w:hAnsi="Times New Roman" w:cs="Times New Roman"/>
          <w:sz w:val="20"/>
          <w:szCs w:val="20"/>
        </w:rPr>
        <w:t xml:space="preserve">was written by this author who also wrote </w:t>
      </w:r>
      <w:r>
        <w:rPr>
          <w:rFonts w:ascii="Times New Roman" w:eastAsia="Times New Roman" w:hAnsi="Times New Roman" w:cs="Times New Roman"/>
          <w:i/>
          <w:sz w:val="20"/>
          <w:szCs w:val="20"/>
        </w:rPr>
        <w:t>Moll Flanders</w:t>
      </w:r>
      <w:r>
        <w:rPr>
          <w:rFonts w:ascii="Times New Roman" w:eastAsia="Times New Roman" w:hAnsi="Times New Roman" w:cs="Times New Roman"/>
          <w:sz w:val="20"/>
          <w:szCs w:val="20"/>
        </w:rPr>
        <w:t xml:space="preserve">. </w:t>
      </w:r>
    </w:p>
    <w:p w14:paraId="71054CF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Daniel </w:t>
      </w:r>
      <w:r>
        <w:rPr>
          <w:rFonts w:ascii="Times New Roman" w:eastAsia="Times New Roman" w:hAnsi="Times New Roman" w:cs="Times New Roman"/>
          <w:b/>
          <w:sz w:val="20"/>
          <w:szCs w:val="20"/>
          <w:u w:val="single"/>
        </w:rPr>
        <w:t>Defoe</w:t>
      </w:r>
      <w:r>
        <w:rPr>
          <w:rFonts w:ascii="Times New Roman" w:eastAsia="Times New Roman" w:hAnsi="Times New Roman" w:cs="Times New Roman"/>
          <w:sz w:val="20"/>
          <w:szCs w:val="20"/>
        </w:rPr>
        <w:t xml:space="preserve"> (accept Daniel </w:t>
      </w:r>
      <w:r>
        <w:rPr>
          <w:rFonts w:ascii="Times New Roman" w:eastAsia="Times New Roman" w:hAnsi="Times New Roman" w:cs="Times New Roman"/>
          <w:b/>
          <w:sz w:val="20"/>
          <w:szCs w:val="20"/>
          <w:u w:val="single"/>
        </w:rPr>
        <w:t>Foe</w:t>
      </w:r>
      <w:r>
        <w:rPr>
          <w:rFonts w:ascii="Times New Roman" w:eastAsia="Times New Roman" w:hAnsi="Times New Roman" w:cs="Times New Roman"/>
          <w:sz w:val="20"/>
          <w:szCs w:val="20"/>
        </w:rPr>
        <w:t>)</w:t>
      </w:r>
    </w:p>
    <w:p w14:paraId="7365EA01"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Defoe is probably best known for this novel about a castaway whose title character eventually befriends the servant Friday. </w:t>
      </w:r>
    </w:p>
    <w:p w14:paraId="27CF1F93" w14:textId="77777777" w:rsidR="005747FB" w:rsidRDefault="00C96BD4" w:rsidP="00FB31B7">
      <w:pPr>
        <w:rPr>
          <w:rFonts w:ascii="Times New Roman" w:eastAsia="Times New Roman" w:hAnsi="Times New Roman" w:cs="Times New Roman"/>
          <w:b/>
          <w:i/>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i/>
          <w:sz w:val="20"/>
          <w:szCs w:val="20"/>
          <w:u w:val="single"/>
        </w:rPr>
        <w:t>Robinson Crusoe</w:t>
      </w:r>
    </w:p>
    <w:p w14:paraId="4FFB23F1" w14:textId="77777777" w:rsidR="005747FB" w:rsidRDefault="005747FB" w:rsidP="00FB31B7">
      <w:pPr>
        <w:rPr>
          <w:rFonts w:ascii="Times New Roman" w:eastAsia="Times New Roman" w:hAnsi="Times New Roman" w:cs="Times New Roman"/>
          <w:sz w:val="20"/>
          <w:szCs w:val="20"/>
        </w:rPr>
      </w:pPr>
    </w:p>
    <w:p w14:paraId="709EB0B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7. Answer some questions about a certain South Asian nation’s independence for 10 points each.</w:t>
      </w:r>
    </w:p>
    <w:p w14:paraId="12EE1FF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nation declared its independence on March 26, 1971. Before then, this nation was a large exclave of the larger West Pakistan.</w:t>
      </w:r>
    </w:p>
    <w:p w14:paraId="544E201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Bangladesh</w:t>
      </w:r>
      <w:r>
        <w:rPr>
          <w:rFonts w:ascii="Times New Roman" w:eastAsia="Times New Roman" w:hAnsi="Times New Roman" w:cs="Times New Roman"/>
          <w:sz w:val="20"/>
          <w:szCs w:val="20"/>
        </w:rPr>
        <w:t xml:space="preserve"> (prompt on East Pakistan)</w:t>
      </w:r>
    </w:p>
    <w:p w14:paraId="543159B5"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response to the large refugee crisis that the war for independence caused, George Harrison and Ravi Shankar organized the first large-scale one of these events. </w:t>
      </w:r>
    </w:p>
    <w:p w14:paraId="044B68A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Benefit Concert</w:t>
      </w:r>
      <w:r>
        <w:rPr>
          <w:rFonts w:ascii="Times New Roman" w:eastAsia="Times New Roman" w:hAnsi="Times New Roman" w:cs="Times New Roman"/>
          <w:sz w:val="20"/>
          <w:szCs w:val="20"/>
        </w:rPr>
        <w:t xml:space="preserve"> (accept anything that refers to a concert that raises money for a cause)</w:t>
      </w:r>
    </w:p>
    <w:p w14:paraId="5BFB41E2"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After raging for over half a year, the Bangladeshi Liberation War was ended after this 13-day war forced Pakistan to accept Bangladeshi independence. This short war began after pre-emptive strikes by Pakistan damaged several of its Southern neighbor’s air bases.</w:t>
      </w:r>
    </w:p>
    <w:p w14:paraId="511B6C2B"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Indo-Pakistani War of 1971</w:t>
      </w:r>
    </w:p>
    <w:p w14:paraId="24118B22" w14:textId="77777777" w:rsidR="005747FB" w:rsidRDefault="005747FB" w:rsidP="00FB31B7">
      <w:pPr>
        <w:rPr>
          <w:rFonts w:ascii="Times New Roman" w:eastAsia="Times New Roman" w:hAnsi="Times New Roman" w:cs="Times New Roman"/>
          <w:sz w:val="20"/>
          <w:szCs w:val="20"/>
        </w:rPr>
      </w:pPr>
    </w:p>
    <w:p w14:paraId="5013653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8. </w:t>
      </w:r>
      <w:r>
        <w:rPr>
          <w:rFonts w:ascii="Times New Roman" w:eastAsia="Times New Roman" w:hAnsi="Times New Roman" w:cs="Times New Roman"/>
          <w:i/>
          <w:sz w:val="20"/>
          <w:szCs w:val="20"/>
        </w:rPr>
        <w:t>Lobster Trap and Fish Tail</w:t>
      </w:r>
      <w:r>
        <w:rPr>
          <w:rFonts w:ascii="Times New Roman" w:eastAsia="Times New Roman" w:hAnsi="Times New Roman" w:cs="Times New Roman"/>
          <w:sz w:val="20"/>
          <w:szCs w:val="20"/>
        </w:rPr>
        <w:t xml:space="preserve"> is one of these works. For 10 points,</w:t>
      </w:r>
    </w:p>
    <w:p w14:paraId="131E4B2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these sculptures, often made with sheet metal, whose pieces move relative to one another.</w:t>
      </w:r>
    </w:p>
    <w:p w14:paraId="0C366AD8"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Mobiles</w:t>
      </w:r>
    </w:p>
    <w:p w14:paraId="1EAD991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American sculptor is known for his mobiles, as well as his stabiles. </w:t>
      </w:r>
      <w:r>
        <w:rPr>
          <w:rFonts w:ascii="Times New Roman" w:eastAsia="Times New Roman" w:hAnsi="Times New Roman" w:cs="Times New Roman"/>
          <w:i/>
          <w:sz w:val="20"/>
          <w:szCs w:val="20"/>
        </w:rPr>
        <w:t xml:space="preserve">La Grande </w:t>
      </w:r>
      <w:proofErr w:type="spellStart"/>
      <w:r>
        <w:rPr>
          <w:rFonts w:ascii="Times New Roman" w:eastAsia="Times New Roman" w:hAnsi="Times New Roman" w:cs="Times New Roman"/>
          <w:i/>
          <w:sz w:val="20"/>
          <w:szCs w:val="20"/>
        </w:rPr>
        <w:t>Vitesse</w:t>
      </w:r>
      <w:proofErr w:type="spellEnd"/>
      <w:r>
        <w:rPr>
          <w:rFonts w:ascii="Times New Roman" w:eastAsia="Times New Roman" w:hAnsi="Times New Roman" w:cs="Times New Roman"/>
          <w:sz w:val="20"/>
          <w:szCs w:val="20"/>
        </w:rPr>
        <w:t xml:space="preserve"> is a large, red sculpture by this man located in Grand Rapids, Michigan.</w:t>
      </w:r>
    </w:p>
    <w:p w14:paraId="04D7D3AB"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sidRPr="006C7750">
        <w:rPr>
          <w:rFonts w:ascii="Times New Roman" w:eastAsia="Times New Roman" w:hAnsi="Times New Roman" w:cs="Times New Roman"/>
          <w:sz w:val="20"/>
          <w:szCs w:val="20"/>
        </w:rPr>
        <w:t xml:space="preserve">Alexander </w:t>
      </w:r>
      <w:r>
        <w:rPr>
          <w:rFonts w:ascii="Times New Roman" w:eastAsia="Times New Roman" w:hAnsi="Times New Roman" w:cs="Times New Roman"/>
          <w:b/>
          <w:sz w:val="20"/>
          <w:szCs w:val="20"/>
          <w:u w:val="single"/>
        </w:rPr>
        <w:t>Calder</w:t>
      </w:r>
    </w:p>
    <w:p w14:paraId="66DFEA56"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Calder composed a wire sculpture as a tribute to this African-American dancer, who famously aided the French Resistance during World War II.</w:t>
      </w:r>
    </w:p>
    <w:p w14:paraId="372DCD52"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Josephine </w:t>
      </w:r>
      <w:r>
        <w:rPr>
          <w:rFonts w:ascii="Times New Roman" w:eastAsia="Times New Roman" w:hAnsi="Times New Roman" w:cs="Times New Roman"/>
          <w:b/>
          <w:sz w:val="20"/>
          <w:szCs w:val="20"/>
          <w:u w:val="single"/>
        </w:rPr>
        <w:t>Baker</w:t>
      </w:r>
    </w:p>
    <w:p w14:paraId="732A81BA" w14:textId="77777777" w:rsidR="005747FB" w:rsidRDefault="005747FB" w:rsidP="00FB31B7">
      <w:pPr>
        <w:rPr>
          <w:rFonts w:ascii="Times New Roman" w:eastAsia="Times New Roman" w:hAnsi="Times New Roman" w:cs="Times New Roman"/>
          <w:sz w:val="20"/>
          <w:szCs w:val="20"/>
        </w:rPr>
      </w:pPr>
    </w:p>
    <w:p w14:paraId="3858F2E1" w14:textId="727D5466" w:rsidR="003461FC" w:rsidRDefault="003461FC" w:rsidP="00FB31B7">
      <w:pPr>
        <w:rPr>
          <w:rFonts w:ascii="Times New Roman" w:eastAsia="Times New Roman" w:hAnsi="Times New Roman" w:cs="Times New Roman"/>
          <w:sz w:val="20"/>
          <w:szCs w:val="20"/>
        </w:rPr>
      </w:pPr>
    </w:p>
    <w:p w14:paraId="39BC6B0F" w14:textId="77777777" w:rsidR="00D34475" w:rsidRDefault="00D34475" w:rsidP="00040733">
      <w:pPr>
        <w:rPr>
          <w:rFonts w:ascii="Times New Roman" w:eastAsia="Times New Roman" w:hAnsi="Times New Roman" w:cs="Times New Roman"/>
          <w:sz w:val="20"/>
          <w:szCs w:val="20"/>
        </w:rPr>
      </w:pPr>
    </w:p>
    <w:p w14:paraId="43FDD229" w14:textId="77777777" w:rsidR="00D34475" w:rsidRDefault="00D34475" w:rsidP="00040733">
      <w:pPr>
        <w:rPr>
          <w:rFonts w:ascii="Times New Roman" w:eastAsia="Times New Roman" w:hAnsi="Times New Roman" w:cs="Times New Roman"/>
          <w:sz w:val="20"/>
          <w:szCs w:val="20"/>
        </w:rPr>
      </w:pPr>
    </w:p>
    <w:p w14:paraId="647F1549" w14:textId="77777777" w:rsidR="00B873D0" w:rsidRDefault="00B873D0" w:rsidP="00040733">
      <w:pPr>
        <w:rPr>
          <w:rFonts w:ascii="Times New Roman" w:eastAsia="Times New Roman" w:hAnsi="Times New Roman" w:cs="Times New Roman"/>
          <w:sz w:val="20"/>
          <w:szCs w:val="20"/>
        </w:rPr>
      </w:pPr>
    </w:p>
    <w:p w14:paraId="2D5DB960" w14:textId="1F5D9738" w:rsidR="00040733" w:rsidRDefault="00C96BD4"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9. </w:t>
      </w:r>
      <w:r w:rsidR="00040733">
        <w:rPr>
          <w:rFonts w:ascii="Times New Roman" w:eastAsia="Times New Roman" w:hAnsi="Times New Roman" w:cs="Times New Roman"/>
          <w:sz w:val="20"/>
          <w:szCs w:val="20"/>
        </w:rPr>
        <w:t xml:space="preserve">The singer of this song “remembers” how his first meal “was a school lunch” and his Captain Crunch dinner. For 10 </w:t>
      </w:r>
      <w:proofErr w:type="gramStart"/>
      <w:r w:rsidR="00040733">
        <w:rPr>
          <w:rFonts w:ascii="Times New Roman" w:eastAsia="Times New Roman" w:hAnsi="Times New Roman" w:cs="Times New Roman"/>
          <w:sz w:val="20"/>
          <w:szCs w:val="20"/>
        </w:rPr>
        <w:t>points</w:t>
      </w:r>
      <w:proofErr w:type="gramEnd"/>
      <w:r w:rsidR="00040733">
        <w:rPr>
          <w:rFonts w:ascii="Times New Roman" w:eastAsia="Times New Roman" w:hAnsi="Times New Roman" w:cs="Times New Roman"/>
          <w:sz w:val="20"/>
          <w:szCs w:val="20"/>
        </w:rPr>
        <w:t xml:space="preserve"> each:</w:t>
      </w:r>
    </w:p>
    <w:p w14:paraId="7F9D6858" w14:textId="77777777"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Name this rap song in which the singer says “Rushing at a kid just to be” the title phrase. </w:t>
      </w:r>
    </w:p>
    <w:p w14:paraId="54B8FB51" w14:textId="77777777"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“Grown Up”</w:t>
      </w:r>
    </w:p>
    <w:p w14:paraId="578E3C4C" w14:textId="581C0835"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Detroit-born rapp</w:t>
      </w:r>
      <w:r w:rsidR="00AF551C">
        <w:rPr>
          <w:rFonts w:ascii="Times New Roman" w:eastAsia="Times New Roman" w:hAnsi="Times New Roman" w:cs="Times New Roman"/>
          <w:sz w:val="20"/>
          <w:szCs w:val="20"/>
        </w:rPr>
        <w:t>er released “Grown Up” and on a track with Purity Ring</w:t>
      </w:r>
      <w:r>
        <w:rPr>
          <w:rFonts w:ascii="Times New Roman" w:eastAsia="Times New Roman" w:hAnsi="Times New Roman" w:cs="Times New Roman"/>
          <w:sz w:val="20"/>
          <w:szCs w:val="20"/>
        </w:rPr>
        <w:t xml:space="preserve"> said “Now I'm trapped in the trap and the devil </w:t>
      </w:r>
      <w:proofErr w:type="spellStart"/>
      <w:r>
        <w:rPr>
          <w:rFonts w:ascii="Times New Roman" w:eastAsia="Times New Roman" w:hAnsi="Times New Roman" w:cs="Times New Roman"/>
          <w:sz w:val="20"/>
          <w:szCs w:val="20"/>
        </w:rPr>
        <w:t>ain't</w:t>
      </w:r>
      <w:proofErr w:type="spellEnd"/>
      <w:r>
        <w:rPr>
          <w:rFonts w:ascii="Times New Roman" w:eastAsia="Times New Roman" w:hAnsi="Times New Roman" w:cs="Times New Roman"/>
          <w:sz w:val="20"/>
          <w:szCs w:val="20"/>
        </w:rPr>
        <w:t xml:space="preserve"> forgetting” in “25 Bucks”. </w:t>
      </w:r>
    </w:p>
    <w:p w14:paraId="06AC22B4" w14:textId="77777777"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Danny </w:t>
      </w:r>
      <w:r>
        <w:rPr>
          <w:rFonts w:ascii="Times New Roman" w:eastAsia="Times New Roman" w:hAnsi="Times New Roman" w:cs="Times New Roman"/>
          <w:b/>
          <w:sz w:val="20"/>
          <w:szCs w:val="20"/>
          <w:u w:val="single"/>
        </w:rPr>
        <w:t>Brown</w:t>
      </w:r>
    </w:p>
    <w:p w14:paraId="14BC06DF" w14:textId="77777777"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Danny Brown performed with this other rapper on “Really Doe”. This artist is perhaps more famous for the songs “Alright” and “King </w:t>
      </w:r>
      <w:proofErr w:type="spellStart"/>
      <w:r>
        <w:rPr>
          <w:rFonts w:ascii="Times New Roman" w:eastAsia="Times New Roman" w:hAnsi="Times New Roman" w:cs="Times New Roman"/>
          <w:sz w:val="20"/>
          <w:szCs w:val="20"/>
        </w:rPr>
        <w:t>Kunta</w:t>
      </w:r>
      <w:proofErr w:type="spellEnd"/>
      <w:r>
        <w:rPr>
          <w:rFonts w:ascii="Times New Roman" w:eastAsia="Times New Roman" w:hAnsi="Times New Roman" w:cs="Times New Roman"/>
          <w:sz w:val="20"/>
          <w:szCs w:val="20"/>
        </w:rPr>
        <w:t xml:space="preserve">” which appeared on his 2015 album </w:t>
      </w:r>
      <w:r>
        <w:rPr>
          <w:rFonts w:ascii="Times New Roman" w:eastAsia="Times New Roman" w:hAnsi="Times New Roman" w:cs="Times New Roman"/>
          <w:i/>
          <w:sz w:val="20"/>
          <w:szCs w:val="20"/>
        </w:rPr>
        <w:t>To Pimp a Butterfly</w:t>
      </w:r>
      <w:r>
        <w:rPr>
          <w:rFonts w:ascii="Times New Roman" w:eastAsia="Times New Roman" w:hAnsi="Times New Roman" w:cs="Times New Roman"/>
          <w:sz w:val="20"/>
          <w:szCs w:val="20"/>
        </w:rPr>
        <w:t xml:space="preserve">. </w:t>
      </w:r>
    </w:p>
    <w:p w14:paraId="0C604453" w14:textId="77777777" w:rsidR="00040733" w:rsidRDefault="00040733" w:rsidP="00040733">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Kendrick </w:t>
      </w:r>
      <w:r>
        <w:rPr>
          <w:rFonts w:ascii="Times New Roman" w:eastAsia="Times New Roman" w:hAnsi="Times New Roman" w:cs="Times New Roman"/>
          <w:b/>
          <w:sz w:val="20"/>
          <w:szCs w:val="20"/>
          <w:u w:val="single"/>
        </w:rPr>
        <w:t>Lamar</w:t>
      </w:r>
      <w:r w:rsidRPr="00C176E2">
        <w:rPr>
          <w:rFonts w:ascii="Times New Roman" w:eastAsia="Times New Roman" w:hAnsi="Times New Roman" w:cs="Times New Roman"/>
          <w:b/>
          <w:sz w:val="20"/>
          <w:szCs w:val="20"/>
          <w:u w:val="single"/>
        </w:rPr>
        <w:t xml:space="preserve"> Duckworth</w:t>
      </w:r>
      <w:r>
        <w:rPr>
          <w:rFonts w:ascii="Times New Roman" w:eastAsia="Times New Roman" w:hAnsi="Times New Roman" w:cs="Times New Roman"/>
          <w:sz w:val="20"/>
          <w:szCs w:val="20"/>
        </w:rPr>
        <w:t xml:space="preserve"> (prompt on “Kendrick”, accept either last name such as </w:t>
      </w:r>
      <w:r w:rsidRPr="00C176E2">
        <w:rPr>
          <w:rFonts w:ascii="Times New Roman" w:eastAsia="Times New Roman" w:hAnsi="Times New Roman" w:cs="Times New Roman"/>
          <w:b/>
          <w:sz w:val="20"/>
          <w:szCs w:val="20"/>
          <w:u w:val="single"/>
        </w:rPr>
        <w:t>Lamar</w:t>
      </w:r>
      <w:r>
        <w:rPr>
          <w:rFonts w:ascii="Times New Roman" w:eastAsia="Times New Roman" w:hAnsi="Times New Roman" w:cs="Times New Roman"/>
          <w:sz w:val="20"/>
          <w:szCs w:val="20"/>
        </w:rPr>
        <w:t xml:space="preserve">) </w:t>
      </w:r>
    </w:p>
    <w:p w14:paraId="0C542A73" w14:textId="77777777" w:rsidR="005747FB" w:rsidRDefault="005747FB" w:rsidP="00FB31B7">
      <w:pPr>
        <w:rPr>
          <w:rFonts w:ascii="Times New Roman" w:eastAsia="Times New Roman" w:hAnsi="Times New Roman" w:cs="Times New Roman"/>
          <w:sz w:val="20"/>
          <w:szCs w:val="20"/>
        </w:rPr>
      </w:pPr>
    </w:p>
    <w:p w14:paraId="13ED24B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Under non-ideal conditions, values for pressure in this law are replaced by </w:t>
      </w:r>
      <w:proofErr w:type="spellStart"/>
      <w:r>
        <w:rPr>
          <w:rFonts w:ascii="Times New Roman" w:eastAsia="Times New Roman" w:hAnsi="Times New Roman" w:cs="Times New Roman"/>
          <w:sz w:val="20"/>
          <w:szCs w:val="20"/>
        </w:rPr>
        <w:t>fugacities</w:t>
      </w:r>
      <w:proofErr w:type="spellEnd"/>
      <w:r>
        <w:rPr>
          <w:rFonts w:ascii="Times New Roman" w:eastAsia="Times New Roman" w:hAnsi="Times New Roman" w:cs="Times New Roman"/>
          <w:sz w:val="20"/>
          <w:szCs w:val="20"/>
        </w:rPr>
        <w:t xml:space="preserve">. For 10 </w:t>
      </w:r>
      <w:proofErr w:type="gramStart"/>
      <w:r>
        <w:rPr>
          <w:rFonts w:ascii="Times New Roman" w:eastAsia="Times New Roman" w:hAnsi="Times New Roman" w:cs="Times New Roman"/>
          <w:sz w:val="20"/>
          <w:szCs w:val="20"/>
        </w:rPr>
        <w:t>points</w:t>
      </w:r>
      <w:proofErr w:type="gramEnd"/>
      <w:r>
        <w:rPr>
          <w:rFonts w:ascii="Times New Roman" w:eastAsia="Times New Roman" w:hAnsi="Times New Roman" w:cs="Times New Roman"/>
          <w:sz w:val="20"/>
          <w:szCs w:val="20"/>
        </w:rPr>
        <w:t xml:space="preserve"> each:</w:t>
      </w:r>
    </w:p>
    <w:p w14:paraId="0BA751E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Name this thermodynamic law that equates the partial vapor pressure of a liquid in to that liquid’s pure vapor pressure times its mole fraction. With Dalton’s Law, this law can calculate the total vapor pressure of a solution in equilibrium.</w:t>
      </w:r>
    </w:p>
    <w:p w14:paraId="2CFD222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b/>
          <w:sz w:val="20"/>
          <w:szCs w:val="20"/>
          <w:u w:val="single"/>
        </w:rPr>
        <w:t>Raoult’s</w:t>
      </w:r>
      <w:proofErr w:type="spellEnd"/>
      <w:r>
        <w:rPr>
          <w:rFonts w:ascii="Times New Roman" w:eastAsia="Times New Roman" w:hAnsi="Times New Roman" w:cs="Times New Roman"/>
          <w:b/>
          <w:sz w:val="20"/>
          <w:szCs w:val="20"/>
          <w:u w:val="single"/>
        </w:rPr>
        <w:t xml:space="preserve"> Law</w:t>
      </w:r>
    </w:p>
    <w:p w14:paraId="0614A80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proofErr w:type="spellStart"/>
      <w:r>
        <w:rPr>
          <w:rFonts w:ascii="Times New Roman" w:eastAsia="Times New Roman" w:hAnsi="Times New Roman" w:cs="Times New Roman"/>
          <w:sz w:val="20"/>
          <w:szCs w:val="20"/>
        </w:rPr>
        <w:t>Raoult’s</w:t>
      </w:r>
      <w:proofErr w:type="spellEnd"/>
      <w:r>
        <w:rPr>
          <w:rFonts w:ascii="Times New Roman" w:eastAsia="Times New Roman" w:hAnsi="Times New Roman" w:cs="Times New Roman"/>
          <w:sz w:val="20"/>
          <w:szCs w:val="20"/>
        </w:rPr>
        <w:t xml:space="preserve"> and Dalton’s laws govern an ideal model for this chemical process that separates the liquids in a mixture through vaporization and condensation.</w:t>
      </w:r>
    </w:p>
    <w:p w14:paraId="617E2D2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distillation</w:t>
      </w:r>
    </w:p>
    <w:p w14:paraId="4096A4C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Distillation distinguishes between liquids in a mixture due to their different values of this quantity, which describes how easily a substance will vaporize and varies directly with vapor pressure.</w:t>
      </w:r>
    </w:p>
    <w:p w14:paraId="6E3D4DC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volatility</w:t>
      </w:r>
    </w:p>
    <w:p w14:paraId="40DE7894" w14:textId="77777777" w:rsidR="005747FB" w:rsidRDefault="005747FB" w:rsidP="00FB31B7">
      <w:pPr>
        <w:rPr>
          <w:rFonts w:ascii="Times New Roman" w:eastAsia="Times New Roman" w:hAnsi="Times New Roman" w:cs="Times New Roman"/>
          <w:b/>
          <w:sz w:val="20"/>
          <w:szCs w:val="20"/>
          <w:u w:val="single"/>
        </w:rPr>
      </w:pPr>
    </w:p>
    <w:p w14:paraId="31C4AE2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11. This property for two triangles can be proven by proving that the hypotenuse and a leg have this property with respect to another triangle. For 10 </w:t>
      </w:r>
      <w:proofErr w:type="gramStart"/>
      <w:r>
        <w:rPr>
          <w:rFonts w:ascii="Times New Roman" w:eastAsia="Times New Roman" w:hAnsi="Times New Roman" w:cs="Times New Roman"/>
          <w:sz w:val="20"/>
          <w:szCs w:val="20"/>
        </w:rPr>
        <w:t>points</w:t>
      </w:r>
      <w:proofErr w:type="gramEnd"/>
      <w:r>
        <w:rPr>
          <w:rFonts w:ascii="Times New Roman" w:eastAsia="Times New Roman" w:hAnsi="Times New Roman" w:cs="Times New Roman"/>
          <w:sz w:val="20"/>
          <w:szCs w:val="20"/>
        </w:rPr>
        <w:t xml:space="preserve"> each: </w:t>
      </w:r>
    </w:p>
    <w:p w14:paraId="615975E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Identify this geometric property that says two objects are the same size and shape.</w:t>
      </w:r>
    </w:p>
    <w:p w14:paraId="400C8B5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Congruence</w:t>
      </w:r>
      <w:r>
        <w:rPr>
          <w:rFonts w:ascii="Times New Roman" w:eastAsia="Times New Roman" w:hAnsi="Times New Roman" w:cs="Times New Roman"/>
          <w:sz w:val="20"/>
          <w:szCs w:val="20"/>
        </w:rPr>
        <w:t xml:space="preserve"> (accept words forms)</w:t>
      </w:r>
    </w:p>
    <w:p w14:paraId="3C4B38F7"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Along with the alternating interior angles, congruence holds for these two angles when two parallel lines have a transversal. These angles are in the matching corners formed by the transversal.</w:t>
      </w:r>
    </w:p>
    <w:p w14:paraId="2CD52ED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corresponding</w:t>
      </w:r>
      <w:r>
        <w:rPr>
          <w:rFonts w:ascii="Times New Roman" w:eastAsia="Times New Roman" w:hAnsi="Times New Roman" w:cs="Times New Roman"/>
          <w:sz w:val="20"/>
          <w:szCs w:val="20"/>
        </w:rPr>
        <w:t xml:space="preserve"> angles</w:t>
      </w:r>
    </w:p>
    <w:p w14:paraId="09723F5B" w14:textId="0449C9E6"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One can prove that three of these lines of the sides of a triangle are congruent. These lines </w:t>
      </w:r>
      <w:r w:rsidR="006C7750">
        <w:rPr>
          <w:rFonts w:ascii="Times New Roman" w:eastAsia="Times New Roman" w:hAnsi="Times New Roman" w:cs="Times New Roman"/>
          <w:sz w:val="20"/>
          <w:szCs w:val="20"/>
        </w:rPr>
        <w:t>also appear</w:t>
      </w:r>
      <w:r>
        <w:rPr>
          <w:rFonts w:ascii="Times New Roman" w:eastAsia="Times New Roman" w:hAnsi="Times New Roman" w:cs="Times New Roman"/>
          <w:sz w:val="20"/>
          <w:szCs w:val="20"/>
        </w:rPr>
        <w:t xml:space="preserve"> in </w:t>
      </w:r>
      <w:proofErr w:type="spellStart"/>
      <w:r>
        <w:rPr>
          <w:rFonts w:ascii="Times New Roman" w:eastAsia="Times New Roman" w:hAnsi="Times New Roman" w:cs="Times New Roman"/>
          <w:sz w:val="20"/>
          <w:szCs w:val="20"/>
        </w:rPr>
        <w:t>Brahmagupta’s</w:t>
      </w:r>
      <w:proofErr w:type="spellEnd"/>
      <w:r>
        <w:rPr>
          <w:rFonts w:ascii="Times New Roman" w:eastAsia="Times New Roman" w:hAnsi="Times New Roman" w:cs="Times New Roman"/>
          <w:sz w:val="20"/>
          <w:szCs w:val="20"/>
        </w:rPr>
        <w:t xml:space="preserve"> theorem of cyclic quadrilaterals.</w:t>
      </w:r>
    </w:p>
    <w:p w14:paraId="7EF52C58"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perpendicular bisector</w:t>
      </w:r>
      <w:r>
        <w:rPr>
          <w:rFonts w:ascii="Times New Roman" w:eastAsia="Times New Roman" w:hAnsi="Times New Roman" w:cs="Times New Roman"/>
          <w:sz w:val="20"/>
          <w:szCs w:val="20"/>
        </w:rPr>
        <w:t xml:space="preserve"> (prompt on bisector, prompt on altitude)</w:t>
      </w:r>
    </w:p>
    <w:p w14:paraId="1EB32535" w14:textId="77777777" w:rsidR="005747FB" w:rsidRDefault="005747FB" w:rsidP="00FB31B7">
      <w:pPr>
        <w:rPr>
          <w:rFonts w:ascii="Times New Roman" w:eastAsia="Times New Roman" w:hAnsi="Times New Roman" w:cs="Times New Roman"/>
          <w:sz w:val="20"/>
          <w:szCs w:val="20"/>
        </w:rPr>
      </w:pPr>
    </w:p>
    <w:p w14:paraId="59A711D5"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12. Answer the following about transformations from Ovid’s </w:t>
      </w:r>
      <w:r w:rsidRPr="006C7750">
        <w:rPr>
          <w:rFonts w:ascii="Times New Roman" w:eastAsia="Times New Roman" w:hAnsi="Times New Roman" w:cs="Times New Roman"/>
          <w:i/>
          <w:sz w:val="20"/>
          <w:szCs w:val="20"/>
        </w:rPr>
        <w:t>Metamorphoses</w:t>
      </w:r>
      <w:r>
        <w:rPr>
          <w:rFonts w:ascii="Times New Roman" w:eastAsia="Times New Roman" w:hAnsi="Times New Roman" w:cs="Times New Roman"/>
          <w:sz w:val="20"/>
          <w:szCs w:val="20"/>
        </w:rPr>
        <w:t xml:space="preserve"> for 10 points each:</w:t>
      </w:r>
    </w:p>
    <w:p w14:paraId="7963FF54"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son of Tantalus had part of this shoulder transformed into a piece of ivory after Ceres ate part of it when Tantalus tried to serve flesh of this man to the gods.</w:t>
      </w:r>
    </w:p>
    <w:p w14:paraId="0C472963"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Pelops</w:t>
      </w:r>
    </w:p>
    <w:p w14:paraId="210B75C9"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founder of Thebes sowed into the ground the teeth of a dragon he had killed. This man and his wife Harmonia returned to Illyria but were changed into black serpents by Zeus.</w:t>
      </w:r>
    </w:p>
    <w:p w14:paraId="4FB26A0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Cadmus</w:t>
      </w:r>
    </w:p>
    <w:p w14:paraId="0A9B39E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Apollo curses this man by giving him donkey ears after earlier giving this man the rather unfortunate ability to turn anything he touched to gold.</w:t>
      </w:r>
    </w:p>
    <w:p w14:paraId="00085FAF"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Midas</w:t>
      </w:r>
    </w:p>
    <w:p w14:paraId="5C4B621D" w14:textId="77777777" w:rsidR="005747FB" w:rsidRDefault="005747FB" w:rsidP="00FB31B7">
      <w:pPr>
        <w:rPr>
          <w:rFonts w:ascii="Times New Roman" w:eastAsia="Times New Roman" w:hAnsi="Times New Roman" w:cs="Times New Roman"/>
          <w:sz w:val="20"/>
          <w:szCs w:val="20"/>
        </w:rPr>
      </w:pPr>
    </w:p>
    <w:p w14:paraId="1D0BDE49" w14:textId="77777777" w:rsidR="00E5243F" w:rsidRDefault="00E5243F" w:rsidP="00FB31B7">
      <w:pPr>
        <w:rPr>
          <w:rFonts w:ascii="Times New Roman" w:eastAsia="Times New Roman" w:hAnsi="Times New Roman" w:cs="Times New Roman"/>
          <w:sz w:val="20"/>
          <w:szCs w:val="20"/>
        </w:rPr>
      </w:pPr>
    </w:p>
    <w:p w14:paraId="14900A54" w14:textId="62B278A2" w:rsidR="00E5243F" w:rsidRDefault="00E5243F" w:rsidP="00FB31B7">
      <w:pPr>
        <w:rPr>
          <w:rFonts w:ascii="Times New Roman" w:eastAsia="Times New Roman" w:hAnsi="Times New Roman" w:cs="Times New Roman"/>
          <w:sz w:val="20"/>
          <w:szCs w:val="20"/>
        </w:rPr>
      </w:pPr>
    </w:p>
    <w:p w14:paraId="1219BF92" w14:textId="77777777" w:rsidR="00B873D0" w:rsidRDefault="00B873D0" w:rsidP="00FB31B7">
      <w:pPr>
        <w:rPr>
          <w:rFonts w:ascii="Times New Roman" w:eastAsia="Times New Roman" w:hAnsi="Times New Roman" w:cs="Times New Roman"/>
          <w:sz w:val="20"/>
          <w:szCs w:val="20"/>
        </w:rPr>
      </w:pPr>
    </w:p>
    <w:p w14:paraId="6C46EE29" w14:textId="77777777" w:rsidR="00B873D0" w:rsidRDefault="00B873D0" w:rsidP="00FB31B7">
      <w:pPr>
        <w:rPr>
          <w:rFonts w:ascii="Times New Roman" w:eastAsia="Times New Roman" w:hAnsi="Times New Roman" w:cs="Times New Roman"/>
          <w:sz w:val="20"/>
          <w:szCs w:val="20"/>
        </w:rPr>
      </w:pPr>
    </w:p>
    <w:p w14:paraId="1F275260" w14:textId="5D3AD5CF" w:rsidR="00113462" w:rsidRDefault="00C96BD4" w:rsidP="00113462">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13. </w:t>
      </w:r>
      <w:r w:rsidR="00113462">
        <w:rPr>
          <w:rFonts w:ascii="Times New Roman" w:eastAsia="Times New Roman" w:hAnsi="Times New Roman" w:cs="Times New Roman"/>
          <w:sz w:val="20"/>
          <w:szCs w:val="20"/>
        </w:rPr>
        <w:t>The title object of this poem is called a “willow of crystal” and “a poplar of water” in the opening lines of this poem. Answer the following about that poem for 10 points each:</w:t>
      </w:r>
    </w:p>
    <w:p w14:paraId="428FF0AF" w14:textId="77777777" w:rsidR="00113462" w:rsidRDefault="00113462" w:rsidP="00113462">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cyclic poem contains the refrain “goes roundabout” in which the speaker compares his lover to a “serpent-goddess and queen”.</w:t>
      </w:r>
    </w:p>
    <w:p w14:paraId="2711522D" w14:textId="77777777" w:rsidR="00113462" w:rsidRDefault="00113462" w:rsidP="001134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sidRPr="008D2711">
        <w:rPr>
          <w:rFonts w:ascii="Times New Roman" w:eastAsia="Times New Roman" w:hAnsi="Times New Roman" w:cs="Times New Roman"/>
          <w:sz w:val="20"/>
          <w:szCs w:val="20"/>
        </w:rPr>
        <w:t>“</w:t>
      </w:r>
      <w:r>
        <w:rPr>
          <w:rFonts w:ascii="Times New Roman" w:eastAsia="Times New Roman" w:hAnsi="Times New Roman" w:cs="Times New Roman"/>
          <w:b/>
          <w:sz w:val="20"/>
          <w:szCs w:val="20"/>
          <w:u w:val="single"/>
        </w:rPr>
        <w:t>The Sunstone</w:t>
      </w:r>
      <w:r w:rsidRPr="008D271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(or </w:t>
      </w:r>
      <w:r w:rsidRPr="008D2711">
        <w:rPr>
          <w:rFonts w:ascii="Times New Roman" w:eastAsia="Times New Roman" w:hAnsi="Times New Roman" w:cs="Times New Roman"/>
          <w:sz w:val="20"/>
          <w:szCs w:val="20"/>
        </w:rPr>
        <w:t>“</w:t>
      </w:r>
      <w:proofErr w:type="spellStart"/>
      <w:r>
        <w:rPr>
          <w:rFonts w:ascii="Times New Roman" w:eastAsia="Times New Roman" w:hAnsi="Times New Roman" w:cs="Times New Roman"/>
          <w:b/>
          <w:sz w:val="20"/>
          <w:szCs w:val="20"/>
          <w:u w:val="single"/>
        </w:rPr>
        <w:t>Piedra</w:t>
      </w:r>
      <w:proofErr w:type="spellEnd"/>
      <w:r>
        <w:rPr>
          <w:rFonts w:ascii="Times New Roman" w:eastAsia="Times New Roman" w:hAnsi="Times New Roman" w:cs="Times New Roman"/>
          <w:b/>
          <w:sz w:val="20"/>
          <w:szCs w:val="20"/>
          <w:u w:val="single"/>
        </w:rPr>
        <w:t xml:space="preserve"> de Sol</w:t>
      </w:r>
      <w:r w:rsidRPr="008D2711">
        <w:rPr>
          <w:rFonts w:ascii="Times New Roman" w:eastAsia="Times New Roman" w:hAnsi="Times New Roman" w:cs="Times New Roman"/>
          <w:sz w:val="20"/>
          <w:szCs w:val="20"/>
        </w:rPr>
        <w:t>”</w:t>
      </w:r>
      <w:r>
        <w:rPr>
          <w:rFonts w:ascii="Times New Roman" w:eastAsia="Times New Roman" w:hAnsi="Times New Roman" w:cs="Times New Roman"/>
          <w:sz w:val="20"/>
          <w:szCs w:val="20"/>
        </w:rPr>
        <w:t>)</w:t>
      </w:r>
    </w:p>
    <w:p w14:paraId="5E8A51B3" w14:textId="77777777" w:rsidR="00113462" w:rsidRDefault="00113462" w:rsidP="001134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Sunstone” has 584 lines just as the circular Aztec object of this kind has 584 days. These objects are often used to tell the date. </w:t>
      </w:r>
    </w:p>
    <w:p w14:paraId="7B6D398F" w14:textId="77777777" w:rsidR="00113462" w:rsidRDefault="00113462" w:rsidP="00113462">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calendar</w:t>
      </w:r>
    </w:p>
    <w:p w14:paraId="2846149E" w14:textId="77777777" w:rsidR="00113462" w:rsidRDefault="00113462" w:rsidP="00113462">
      <w:pPr>
        <w:rPr>
          <w:rFonts w:ascii="Times New Roman" w:eastAsia="Times New Roman" w:hAnsi="Times New Roman" w:cs="Times New Roman"/>
          <w:i/>
          <w:sz w:val="20"/>
          <w:szCs w:val="20"/>
        </w:rPr>
      </w:pPr>
      <w:r>
        <w:rPr>
          <w:rFonts w:ascii="Times New Roman" w:eastAsia="Times New Roman" w:hAnsi="Times New Roman" w:cs="Times New Roman"/>
          <w:sz w:val="20"/>
          <w:szCs w:val="20"/>
        </w:rPr>
        <w:t xml:space="preserve">[10] “The Sunstone” was written by this Mexican author and 1990 Noble Prize in Literature recipient who also wrote the essay collection </w:t>
      </w:r>
      <w:r>
        <w:rPr>
          <w:rFonts w:ascii="Times New Roman" w:eastAsia="Times New Roman" w:hAnsi="Times New Roman" w:cs="Times New Roman"/>
          <w:i/>
          <w:sz w:val="20"/>
          <w:szCs w:val="20"/>
        </w:rPr>
        <w:t>The Labyrinth of Solitude.</w:t>
      </w:r>
    </w:p>
    <w:p w14:paraId="2391BA02" w14:textId="77777777" w:rsidR="00113462" w:rsidRDefault="00113462" w:rsidP="00113462">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Octavio </w:t>
      </w:r>
      <w:r>
        <w:rPr>
          <w:rFonts w:ascii="Times New Roman" w:eastAsia="Times New Roman" w:hAnsi="Times New Roman" w:cs="Times New Roman"/>
          <w:b/>
          <w:sz w:val="20"/>
          <w:szCs w:val="20"/>
          <w:u w:val="single"/>
        </w:rPr>
        <w:t>Paz</w:t>
      </w:r>
      <w:r>
        <w:rPr>
          <w:rFonts w:ascii="Times New Roman" w:eastAsia="Times New Roman" w:hAnsi="Times New Roman" w:cs="Times New Roman"/>
          <w:sz w:val="20"/>
          <w:szCs w:val="20"/>
        </w:rPr>
        <w:t xml:space="preserve"> Lozano</w:t>
      </w:r>
    </w:p>
    <w:p w14:paraId="74CDDA50" w14:textId="77777777" w:rsidR="005747FB" w:rsidRDefault="005747FB" w:rsidP="00FB31B7">
      <w:pPr>
        <w:rPr>
          <w:rFonts w:ascii="Times New Roman" w:eastAsia="Times New Roman" w:hAnsi="Times New Roman" w:cs="Times New Roman"/>
          <w:sz w:val="20"/>
          <w:szCs w:val="20"/>
        </w:rPr>
      </w:pPr>
    </w:p>
    <w:p w14:paraId="183D229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14. There was already a bonus about birds in European literature, but are you ready to put your America hat on and answer some questions about birds in American poetry for 10 points each?</w:t>
      </w:r>
    </w:p>
    <w:p w14:paraId="7C654B61"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“The Red Wheelbarrow”, the title object is besides these birds. Gertrude Stein said that “Pheasant and [this bird], [this bird] is a peculiar third” in “Tender Buttons”. </w:t>
      </w:r>
    </w:p>
    <w:p w14:paraId="5509B57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chickens</w:t>
      </w:r>
    </w:p>
    <w:p w14:paraId="70842997"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poet said that the title bird “Guides through the boundless sky thy certain flight” in his “To a Waterfowl”. </w:t>
      </w:r>
    </w:p>
    <w:p w14:paraId="193C7401"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William Cullen </w:t>
      </w:r>
      <w:r>
        <w:rPr>
          <w:rFonts w:ascii="Times New Roman" w:eastAsia="Times New Roman" w:hAnsi="Times New Roman" w:cs="Times New Roman"/>
          <w:b/>
          <w:sz w:val="20"/>
          <w:szCs w:val="20"/>
          <w:u w:val="single"/>
        </w:rPr>
        <w:t>Bryant</w:t>
      </w:r>
    </w:p>
    <w:p w14:paraId="3F3AFE70"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title dark bird of this Edgar Allan Poe poem sits on a “bust of Pallas” and repeats “Nevermore” throughout the poem. </w:t>
      </w:r>
    </w:p>
    <w:p w14:paraId="553FF1BE"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ANSWER: “</w:t>
      </w:r>
      <w:r w:rsidRPr="008D2711">
        <w:rPr>
          <w:rFonts w:ascii="Times New Roman" w:eastAsia="Times New Roman" w:hAnsi="Times New Roman" w:cs="Times New Roman"/>
          <w:sz w:val="20"/>
          <w:szCs w:val="20"/>
        </w:rPr>
        <w:t xml:space="preserve">The </w:t>
      </w:r>
      <w:r>
        <w:rPr>
          <w:rFonts w:ascii="Times New Roman" w:eastAsia="Times New Roman" w:hAnsi="Times New Roman" w:cs="Times New Roman"/>
          <w:b/>
          <w:sz w:val="20"/>
          <w:szCs w:val="20"/>
          <w:u w:val="single"/>
        </w:rPr>
        <w:t>Raven</w:t>
      </w:r>
      <w:r>
        <w:rPr>
          <w:rFonts w:ascii="Times New Roman" w:eastAsia="Times New Roman" w:hAnsi="Times New Roman" w:cs="Times New Roman"/>
          <w:sz w:val="20"/>
          <w:szCs w:val="20"/>
        </w:rPr>
        <w:t>”</w:t>
      </w:r>
    </w:p>
    <w:p w14:paraId="1129E4D0" w14:textId="77777777" w:rsidR="005747FB" w:rsidRDefault="005747FB" w:rsidP="00FB31B7">
      <w:pPr>
        <w:rPr>
          <w:rFonts w:ascii="Times New Roman" w:eastAsia="Times New Roman" w:hAnsi="Times New Roman" w:cs="Times New Roman"/>
          <w:sz w:val="20"/>
          <w:szCs w:val="20"/>
        </w:rPr>
      </w:pPr>
    </w:p>
    <w:p w14:paraId="0F3BAA6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15. It could be argued that Sigmund Freud is the favorite of psychologist of people who don’t study psychology. Answer some questions about why for 10 points each:</w:t>
      </w:r>
    </w:p>
    <w:p w14:paraId="7F05C72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In </w:t>
      </w:r>
      <w:r>
        <w:rPr>
          <w:rFonts w:ascii="Times New Roman" w:eastAsia="Times New Roman" w:hAnsi="Times New Roman" w:cs="Times New Roman"/>
          <w:i/>
          <w:sz w:val="20"/>
          <w:szCs w:val="20"/>
        </w:rPr>
        <w:t>The Interpretation of Dreams</w:t>
      </w:r>
      <w:r>
        <w:rPr>
          <w:rFonts w:ascii="Times New Roman" w:eastAsia="Times New Roman" w:hAnsi="Times New Roman" w:cs="Times New Roman"/>
          <w:sz w:val="20"/>
          <w:szCs w:val="20"/>
        </w:rPr>
        <w:t>, Freud describes a dream about this woman. This woman is suffering from throat pain in the dream and may be a representation of Freud’s guilt.</w:t>
      </w:r>
    </w:p>
    <w:p w14:paraId="1BB6F04D"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Irma</w:t>
      </w:r>
    </w:p>
    <w:p w14:paraId="542D83A0"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Freud’s most infamous idea was this one that says young boys subconsciously want to have sex with their mothers.</w:t>
      </w:r>
    </w:p>
    <w:p w14:paraId="711F802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Oedipal Complex</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Oedipus Complex</w:t>
      </w:r>
      <w:r>
        <w:rPr>
          <w:rFonts w:ascii="Times New Roman" w:eastAsia="Times New Roman" w:hAnsi="Times New Roman" w:cs="Times New Roman"/>
          <w:sz w:val="20"/>
          <w:szCs w:val="20"/>
        </w:rPr>
        <w:t>)</w:t>
      </w:r>
    </w:p>
    <w:p w14:paraId="6084D2C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19</w:t>
      </w:r>
      <w:r>
        <w:rPr>
          <w:rFonts w:ascii="Times New Roman" w:eastAsia="Times New Roman" w:hAnsi="Times New Roman" w:cs="Times New Roman"/>
          <w:sz w:val="20"/>
          <w:szCs w:val="20"/>
          <w:vertAlign w:val="superscript"/>
        </w:rPr>
        <w:t>th</w:t>
      </w:r>
      <w:r>
        <w:rPr>
          <w:rFonts w:ascii="Times New Roman" w:eastAsia="Times New Roman" w:hAnsi="Times New Roman" w:cs="Times New Roman"/>
          <w:sz w:val="20"/>
          <w:szCs w:val="20"/>
        </w:rPr>
        <w:t xml:space="preserve"> century philosopher Max </w:t>
      </w:r>
      <w:proofErr w:type="spellStart"/>
      <w:r>
        <w:rPr>
          <w:rFonts w:ascii="Times New Roman" w:eastAsia="Times New Roman" w:hAnsi="Times New Roman" w:cs="Times New Roman"/>
          <w:sz w:val="20"/>
          <w:szCs w:val="20"/>
        </w:rPr>
        <w:t>Stirner</w:t>
      </w:r>
      <w:proofErr w:type="spellEnd"/>
      <w:r>
        <w:rPr>
          <w:rFonts w:ascii="Times New Roman" w:eastAsia="Times New Roman" w:hAnsi="Times New Roman" w:cs="Times New Roman"/>
          <w:sz w:val="20"/>
          <w:szCs w:val="20"/>
        </w:rPr>
        <w:t xml:space="preserve"> may have inspired this Freudian concept that is the core of the autonomous self and harbors value-based attitudes.</w:t>
      </w:r>
    </w:p>
    <w:p w14:paraId="6297F2F0"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Superego</w:t>
      </w:r>
      <w:r>
        <w:rPr>
          <w:rFonts w:ascii="Times New Roman" w:eastAsia="Times New Roman" w:hAnsi="Times New Roman" w:cs="Times New Roman"/>
          <w:sz w:val="20"/>
          <w:szCs w:val="20"/>
        </w:rPr>
        <w:t xml:space="preserve"> (do NOT prompt on “ego”)</w:t>
      </w:r>
    </w:p>
    <w:p w14:paraId="7A4FD3AD" w14:textId="77777777" w:rsidR="005747FB" w:rsidRDefault="005747FB" w:rsidP="00FB31B7">
      <w:pPr>
        <w:rPr>
          <w:rFonts w:ascii="Times New Roman" w:eastAsia="Times New Roman" w:hAnsi="Times New Roman" w:cs="Times New Roman"/>
          <w:sz w:val="20"/>
          <w:szCs w:val="20"/>
        </w:rPr>
      </w:pPr>
    </w:p>
    <w:p w14:paraId="637882AA" w14:textId="77777777" w:rsidR="005747FB" w:rsidRDefault="00C96BD4" w:rsidP="00FB31B7">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16. </w:t>
      </w:r>
      <w:r>
        <w:rPr>
          <w:rFonts w:ascii="Times New Roman" w:eastAsia="Times New Roman" w:hAnsi="Times New Roman" w:cs="Times New Roman"/>
          <w:color w:val="222222"/>
          <w:sz w:val="20"/>
          <w:szCs w:val="20"/>
          <w:highlight w:val="white"/>
        </w:rPr>
        <w:t xml:space="preserve">This composer of the opera “Lady Macbeth of the </w:t>
      </w:r>
      <w:proofErr w:type="spellStart"/>
      <w:r>
        <w:rPr>
          <w:rFonts w:ascii="Times New Roman" w:eastAsia="Times New Roman" w:hAnsi="Times New Roman" w:cs="Times New Roman"/>
          <w:color w:val="222222"/>
          <w:sz w:val="20"/>
          <w:szCs w:val="20"/>
          <w:highlight w:val="white"/>
        </w:rPr>
        <w:t>Mtsensk</w:t>
      </w:r>
      <w:proofErr w:type="spellEnd"/>
      <w:r>
        <w:rPr>
          <w:rFonts w:ascii="Times New Roman" w:eastAsia="Times New Roman" w:hAnsi="Times New Roman" w:cs="Times New Roman"/>
          <w:color w:val="222222"/>
          <w:sz w:val="20"/>
          <w:szCs w:val="20"/>
          <w:highlight w:val="white"/>
        </w:rPr>
        <w:t xml:space="preserve"> District,” and Symphony No. 5 in D minor was given awards by the Soviet Union, despite being denounced twice. For 10 </w:t>
      </w:r>
      <w:proofErr w:type="gramStart"/>
      <w:r>
        <w:rPr>
          <w:rFonts w:ascii="Times New Roman" w:eastAsia="Times New Roman" w:hAnsi="Times New Roman" w:cs="Times New Roman"/>
          <w:color w:val="222222"/>
          <w:sz w:val="20"/>
          <w:szCs w:val="20"/>
          <w:highlight w:val="white"/>
        </w:rPr>
        <w:t>points</w:t>
      </w:r>
      <w:proofErr w:type="gramEnd"/>
      <w:r>
        <w:rPr>
          <w:rFonts w:ascii="Times New Roman" w:eastAsia="Times New Roman" w:hAnsi="Times New Roman" w:cs="Times New Roman"/>
          <w:color w:val="222222"/>
          <w:sz w:val="20"/>
          <w:szCs w:val="20"/>
          <w:highlight w:val="white"/>
        </w:rPr>
        <w:t xml:space="preserve"> each:</w:t>
      </w:r>
    </w:p>
    <w:p w14:paraId="2139A67A" w14:textId="77777777" w:rsidR="005747FB" w:rsidRDefault="00C96BD4" w:rsidP="00FB31B7">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[10] Name this Russian composer of the Leningrad Symphony.</w:t>
      </w:r>
    </w:p>
    <w:p w14:paraId="3BB44D51" w14:textId="77777777" w:rsidR="005747FB" w:rsidRDefault="00C96BD4" w:rsidP="00FB31B7">
      <w:pPr>
        <w:rPr>
          <w:rFonts w:ascii="Times New Roman" w:eastAsia="Times New Roman" w:hAnsi="Times New Roman" w:cs="Times New Roman"/>
          <w:b/>
          <w:color w:val="222222"/>
          <w:sz w:val="20"/>
          <w:szCs w:val="20"/>
          <w:highlight w:val="white"/>
          <w:u w:val="single"/>
        </w:rPr>
      </w:pPr>
      <w:r>
        <w:rPr>
          <w:rFonts w:ascii="Times New Roman" w:eastAsia="Times New Roman" w:hAnsi="Times New Roman" w:cs="Times New Roman"/>
          <w:color w:val="222222"/>
          <w:sz w:val="20"/>
          <w:szCs w:val="20"/>
          <w:highlight w:val="white"/>
        </w:rPr>
        <w:t xml:space="preserve">ANSWER: Dmitri </w:t>
      </w:r>
      <w:proofErr w:type="spellStart"/>
      <w:r>
        <w:rPr>
          <w:rFonts w:ascii="Times New Roman" w:eastAsia="Times New Roman" w:hAnsi="Times New Roman" w:cs="Times New Roman"/>
          <w:color w:val="222222"/>
          <w:sz w:val="20"/>
          <w:szCs w:val="20"/>
          <w:highlight w:val="white"/>
        </w:rPr>
        <w:t>Dmitriyevich</w:t>
      </w:r>
      <w:proofErr w:type="spellEnd"/>
      <w:r>
        <w:rPr>
          <w:rFonts w:ascii="Times New Roman" w:eastAsia="Times New Roman" w:hAnsi="Times New Roman" w:cs="Times New Roman"/>
          <w:color w:val="222222"/>
          <w:sz w:val="20"/>
          <w:szCs w:val="20"/>
          <w:highlight w:val="white"/>
        </w:rPr>
        <w:t xml:space="preserve"> </w:t>
      </w:r>
      <w:r>
        <w:rPr>
          <w:rFonts w:ascii="Times New Roman" w:eastAsia="Times New Roman" w:hAnsi="Times New Roman" w:cs="Times New Roman"/>
          <w:b/>
          <w:color w:val="222222"/>
          <w:sz w:val="20"/>
          <w:szCs w:val="20"/>
          <w:highlight w:val="white"/>
          <w:u w:val="single"/>
        </w:rPr>
        <w:t>Shostakovich</w:t>
      </w:r>
    </w:p>
    <w:p w14:paraId="0F0702B5" w14:textId="6186FB34" w:rsidR="005747FB" w:rsidRDefault="00C96BD4" w:rsidP="00FB31B7">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color w:val="222222"/>
          <w:sz w:val="20"/>
          <w:szCs w:val="20"/>
          <w:highlight w:val="white"/>
        </w:rPr>
        <w:t xml:space="preserve">[10] One concerto written for this instrument by Shostakovich was dedicated to David </w:t>
      </w:r>
      <w:proofErr w:type="spellStart"/>
      <w:r>
        <w:rPr>
          <w:rFonts w:ascii="Times New Roman" w:eastAsia="Times New Roman" w:hAnsi="Times New Roman" w:cs="Times New Roman"/>
          <w:color w:val="222222"/>
          <w:sz w:val="20"/>
          <w:szCs w:val="20"/>
          <w:highlight w:val="white"/>
        </w:rPr>
        <w:t>Oistrakh</w:t>
      </w:r>
      <w:proofErr w:type="spellEnd"/>
      <w:r>
        <w:rPr>
          <w:rFonts w:ascii="Times New Roman" w:eastAsia="Times New Roman" w:hAnsi="Times New Roman" w:cs="Times New Roman"/>
          <w:color w:val="222222"/>
          <w:sz w:val="20"/>
          <w:szCs w:val="20"/>
          <w:highlight w:val="white"/>
        </w:rPr>
        <w:t xml:space="preserve"> and featured Shostakovich’s signature DSCH [pr. “Day-</w:t>
      </w:r>
      <w:proofErr w:type="spellStart"/>
      <w:r>
        <w:rPr>
          <w:rFonts w:ascii="Times New Roman" w:eastAsia="Times New Roman" w:hAnsi="Times New Roman" w:cs="Times New Roman"/>
          <w:color w:val="222222"/>
          <w:sz w:val="20"/>
          <w:szCs w:val="20"/>
          <w:highlight w:val="white"/>
        </w:rPr>
        <w:t>Es</w:t>
      </w:r>
      <w:proofErr w:type="spellEnd"/>
      <w:r>
        <w:rPr>
          <w:rFonts w:ascii="Times New Roman" w:eastAsia="Times New Roman" w:hAnsi="Times New Roman" w:cs="Times New Roman"/>
          <w:color w:val="222222"/>
          <w:sz w:val="20"/>
          <w:szCs w:val="20"/>
          <w:highlight w:val="white"/>
        </w:rPr>
        <w:t>-Say-Ha"] in the third movement cadenza. Other players of this</w:t>
      </w:r>
      <w:r w:rsidR="008D2711">
        <w:rPr>
          <w:rFonts w:ascii="Times New Roman" w:eastAsia="Times New Roman" w:hAnsi="Times New Roman" w:cs="Times New Roman"/>
          <w:color w:val="222222"/>
          <w:sz w:val="20"/>
          <w:szCs w:val="20"/>
          <w:highlight w:val="white"/>
        </w:rPr>
        <w:t xml:space="preserve"> instrument include Sarah Chang</w:t>
      </w:r>
      <w:r>
        <w:rPr>
          <w:rFonts w:ascii="Times New Roman" w:eastAsia="Times New Roman" w:hAnsi="Times New Roman" w:cs="Times New Roman"/>
          <w:color w:val="222222"/>
          <w:sz w:val="20"/>
          <w:szCs w:val="20"/>
          <w:highlight w:val="white"/>
        </w:rPr>
        <w:t xml:space="preserve"> and </w:t>
      </w:r>
      <w:proofErr w:type="spellStart"/>
      <w:r>
        <w:rPr>
          <w:rFonts w:ascii="Times New Roman" w:eastAsia="Times New Roman" w:hAnsi="Times New Roman" w:cs="Times New Roman"/>
          <w:color w:val="222222"/>
          <w:sz w:val="20"/>
          <w:szCs w:val="20"/>
          <w:highlight w:val="white"/>
        </w:rPr>
        <w:t>Itzhak</w:t>
      </w:r>
      <w:proofErr w:type="spellEnd"/>
      <w:r>
        <w:rPr>
          <w:rFonts w:ascii="Times New Roman" w:eastAsia="Times New Roman" w:hAnsi="Times New Roman" w:cs="Times New Roman"/>
          <w:color w:val="222222"/>
          <w:sz w:val="20"/>
          <w:szCs w:val="20"/>
          <w:highlight w:val="white"/>
        </w:rPr>
        <w:t xml:space="preserve"> Perlman.</w:t>
      </w:r>
    </w:p>
    <w:p w14:paraId="1AFF8AE9"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violin</w:t>
      </w:r>
    </w:p>
    <w:p w14:paraId="5880C61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Shostakovich’s eighth piece in this genre also contains his DSCH motif in each of its five movements and in C minor. That gloomy piece was supposedly meant to memorize the victims of fascism. </w:t>
      </w:r>
    </w:p>
    <w:p w14:paraId="5F3D2C96"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string quartet</w:t>
      </w:r>
    </w:p>
    <w:p w14:paraId="294D22F2" w14:textId="4779F51D" w:rsidR="00E5243F" w:rsidRDefault="00E5243F" w:rsidP="00FB31B7">
      <w:pPr>
        <w:rPr>
          <w:rFonts w:ascii="Times New Roman" w:eastAsia="Times New Roman" w:hAnsi="Times New Roman" w:cs="Times New Roman"/>
          <w:sz w:val="20"/>
          <w:szCs w:val="20"/>
        </w:rPr>
      </w:pPr>
    </w:p>
    <w:p w14:paraId="5A5B6C78" w14:textId="77777777" w:rsidR="00B873D0" w:rsidRDefault="00B873D0" w:rsidP="00FB31B7">
      <w:pPr>
        <w:rPr>
          <w:rFonts w:ascii="Times New Roman" w:eastAsia="Times New Roman" w:hAnsi="Times New Roman" w:cs="Times New Roman"/>
          <w:sz w:val="20"/>
          <w:szCs w:val="20"/>
        </w:rPr>
      </w:pPr>
    </w:p>
    <w:p w14:paraId="4F8AC478" w14:textId="77777777" w:rsidR="00B873D0" w:rsidRDefault="00B873D0" w:rsidP="00FB31B7">
      <w:pPr>
        <w:rPr>
          <w:rFonts w:ascii="Times New Roman" w:eastAsia="Times New Roman" w:hAnsi="Times New Roman" w:cs="Times New Roman"/>
          <w:sz w:val="20"/>
          <w:szCs w:val="20"/>
        </w:rPr>
      </w:pPr>
    </w:p>
    <w:p w14:paraId="37C7BAD7" w14:textId="77777777" w:rsidR="00E546B7" w:rsidRDefault="00E546B7" w:rsidP="00E546B7">
      <w:pPr>
        <w:rPr>
          <w:rFonts w:ascii="Times New Roman" w:eastAsia="Times New Roman" w:hAnsi="Times New Roman" w:cs="Times New Roman"/>
          <w:sz w:val="20"/>
          <w:szCs w:val="20"/>
        </w:rPr>
      </w:pPr>
    </w:p>
    <w:p w14:paraId="0457A30D" w14:textId="2B832E22" w:rsidR="00E546B7" w:rsidRPr="001C0E62" w:rsidRDefault="00E546B7" w:rsidP="00E546B7">
      <w:pPr>
        <w:rPr>
          <w:rFonts w:ascii="Times New Roman" w:hAnsi="Times New Roman" w:cs="Times New Roman"/>
          <w:sz w:val="20"/>
          <w:szCs w:val="20"/>
        </w:rPr>
      </w:pPr>
      <w:r>
        <w:rPr>
          <w:rFonts w:ascii="Times New Roman" w:eastAsia="Times New Roman" w:hAnsi="Times New Roman" w:cs="Times New Roman"/>
          <w:sz w:val="20"/>
          <w:szCs w:val="20"/>
        </w:rPr>
        <w:t>17</w:t>
      </w:r>
      <w:bookmarkStart w:id="1" w:name="_GoBack"/>
      <w:bookmarkEnd w:id="1"/>
      <w:r>
        <w:rPr>
          <w:rFonts w:ascii="Times New Roman" w:eastAsia="Times New Roman" w:hAnsi="Times New Roman" w:cs="Times New Roman"/>
          <w:sz w:val="20"/>
          <w:szCs w:val="20"/>
        </w:rPr>
        <w:t xml:space="preserve">. </w:t>
      </w:r>
      <w:r>
        <w:rPr>
          <w:rFonts w:ascii="Times New Roman" w:hAnsi="Times New Roman" w:cs="Times New Roman"/>
          <w:sz w:val="20"/>
          <w:szCs w:val="20"/>
        </w:rPr>
        <w:t>This monarch gave a speech to her</w:t>
      </w:r>
      <w:r w:rsidRPr="001C0E62">
        <w:rPr>
          <w:rFonts w:ascii="Times New Roman" w:hAnsi="Times New Roman" w:cs="Times New Roman"/>
          <w:sz w:val="20"/>
          <w:szCs w:val="20"/>
        </w:rPr>
        <w:t xml:space="preserve"> troops at </w:t>
      </w:r>
      <w:proofErr w:type="spellStart"/>
      <w:r w:rsidRPr="001C0E62">
        <w:rPr>
          <w:rFonts w:ascii="Times New Roman" w:hAnsi="Times New Roman" w:cs="Times New Roman"/>
          <w:sz w:val="20"/>
          <w:szCs w:val="20"/>
        </w:rPr>
        <w:t>Tilbury</w:t>
      </w:r>
      <w:proofErr w:type="spellEnd"/>
      <w:r w:rsidRPr="001C0E62">
        <w:rPr>
          <w:rFonts w:ascii="Times New Roman" w:hAnsi="Times New Roman" w:cs="Times New Roman"/>
          <w:sz w:val="20"/>
          <w:szCs w:val="20"/>
        </w:rPr>
        <w:t xml:space="preserve"> in 1588. For 10 </w:t>
      </w:r>
      <w:proofErr w:type="gramStart"/>
      <w:r w:rsidRPr="001C0E62">
        <w:rPr>
          <w:rFonts w:ascii="Times New Roman" w:hAnsi="Times New Roman" w:cs="Times New Roman"/>
          <w:sz w:val="20"/>
          <w:szCs w:val="20"/>
        </w:rPr>
        <w:t>points</w:t>
      </w:r>
      <w:proofErr w:type="gramEnd"/>
      <w:r w:rsidRPr="001C0E62">
        <w:rPr>
          <w:rFonts w:ascii="Times New Roman" w:hAnsi="Times New Roman" w:cs="Times New Roman"/>
          <w:sz w:val="20"/>
          <w:szCs w:val="20"/>
        </w:rPr>
        <w:t xml:space="preserve"> each:</w:t>
      </w:r>
    </w:p>
    <w:p w14:paraId="3116CE24" w14:textId="77777777" w:rsidR="00E546B7" w:rsidRPr="001C0E62" w:rsidRDefault="00E546B7" w:rsidP="00E546B7">
      <w:pPr>
        <w:rPr>
          <w:rFonts w:ascii="Times New Roman" w:hAnsi="Times New Roman" w:cs="Times New Roman"/>
          <w:sz w:val="20"/>
          <w:szCs w:val="20"/>
        </w:rPr>
      </w:pPr>
      <w:r w:rsidRPr="001C0E62">
        <w:rPr>
          <w:rFonts w:ascii="Times New Roman" w:hAnsi="Times New Roman" w:cs="Times New Roman"/>
          <w:sz w:val="20"/>
          <w:szCs w:val="20"/>
        </w:rPr>
        <w:t>[10]</w:t>
      </w:r>
      <w:r>
        <w:rPr>
          <w:rFonts w:ascii="Times New Roman" w:hAnsi="Times New Roman" w:cs="Times New Roman"/>
          <w:sz w:val="20"/>
          <w:szCs w:val="20"/>
        </w:rPr>
        <w:t xml:space="preserve"> Identify this “Virgin Queen” who was the queen of England when the Spanish Armada was successfully repelled by the English and the bad weather. </w:t>
      </w:r>
    </w:p>
    <w:p w14:paraId="52EEF931" w14:textId="77777777" w:rsidR="00E546B7" w:rsidRDefault="00E546B7" w:rsidP="00E546B7">
      <w:pPr>
        <w:rPr>
          <w:rFonts w:ascii="Times New Roman" w:hAnsi="Times New Roman" w:cs="Times New Roman"/>
          <w:sz w:val="20"/>
          <w:szCs w:val="20"/>
        </w:rPr>
      </w:pPr>
      <w:r w:rsidRPr="001C0E62">
        <w:rPr>
          <w:rFonts w:ascii="Times New Roman" w:hAnsi="Times New Roman" w:cs="Times New Roman"/>
          <w:sz w:val="20"/>
          <w:szCs w:val="20"/>
        </w:rPr>
        <w:t xml:space="preserve">ANSWER: </w:t>
      </w:r>
      <w:r w:rsidRPr="001C0E62">
        <w:rPr>
          <w:rFonts w:ascii="Times New Roman" w:hAnsi="Times New Roman" w:cs="Times New Roman"/>
          <w:b/>
          <w:sz w:val="20"/>
          <w:szCs w:val="20"/>
          <w:u w:val="single"/>
        </w:rPr>
        <w:t>Elizabeth I</w:t>
      </w:r>
      <w:r>
        <w:rPr>
          <w:rFonts w:ascii="Times New Roman" w:hAnsi="Times New Roman" w:cs="Times New Roman"/>
          <w:sz w:val="20"/>
          <w:szCs w:val="20"/>
        </w:rPr>
        <w:t xml:space="preserve"> (prompt on Elizabeth)</w:t>
      </w:r>
    </w:p>
    <w:p w14:paraId="34DABCE5" w14:textId="77777777" w:rsidR="00E546B7" w:rsidRDefault="00E546B7" w:rsidP="00E546B7">
      <w:pPr>
        <w:rPr>
          <w:rFonts w:ascii="Times New Roman" w:hAnsi="Times New Roman" w:cs="Times New Roman"/>
          <w:sz w:val="20"/>
          <w:szCs w:val="20"/>
        </w:rPr>
      </w:pPr>
      <w:r>
        <w:rPr>
          <w:rFonts w:ascii="Times New Roman" w:hAnsi="Times New Roman" w:cs="Times New Roman"/>
          <w:sz w:val="20"/>
          <w:szCs w:val="20"/>
        </w:rPr>
        <w:t xml:space="preserve">[10] This privateer and friend of Elizabeth led some of the English troops during the repel of the Spanish Armada. He launched the Cadiz Raid and captained the </w:t>
      </w:r>
      <w:r w:rsidRPr="001C0E62">
        <w:rPr>
          <w:rFonts w:ascii="Times New Roman" w:hAnsi="Times New Roman" w:cs="Times New Roman"/>
          <w:i/>
          <w:sz w:val="20"/>
          <w:szCs w:val="20"/>
        </w:rPr>
        <w:t>Golden Hind</w:t>
      </w:r>
      <w:r>
        <w:rPr>
          <w:rFonts w:ascii="Times New Roman" w:hAnsi="Times New Roman" w:cs="Times New Roman"/>
          <w:sz w:val="20"/>
          <w:szCs w:val="20"/>
        </w:rPr>
        <w:t xml:space="preserve">. </w:t>
      </w:r>
    </w:p>
    <w:p w14:paraId="468D6CD7" w14:textId="77777777" w:rsidR="00E546B7" w:rsidRDefault="00E546B7" w:rsidP="00E546B7">
      <w:pPr>
        <w:rPr>
          <w:rFonts w:ascii="Times New Roman" w:hAnsi="Times New Roman" w:cs="Times New Roman"/>
          <w:sz w:val="20"/>
          <w:szCs w:val="20"/>
        </w:rPr>
      </w:pPr>
      <w:r>
        <w:rPr>
          <w:rFonts w:ascii="Times New Roman" w:hAnsi="Times New Roman" w:cs="Times New Roman"/>
          <w:sz w:val="20"/>
          <w:szCs w:val="20"/>
        </w:rPr>
        <w:t xml:space="preserve">ANSWER: Sir Francis </w:t>
      </w:r>
      <w:r w:rsidRPr="001C0E62">
        <w:rPr>
          <w:rFonts w:ascii="Times New Roman" w:hAnsi="Times New Roman" w:cs="Times New Roman"/>
          <w:b/>
          <w:sz w:val="20"/>
          <w:szCs w:val="20"/>
          <w:u w:val="single"/>
        </w:rPr>
        <w:t>Drake</w:t>
      </w:r>
    </w:p>
    <w:p w14:paraId="3A95512B" w14:textId="77777777" w:rsidR="00E546B7" w:rsidRDefault="00E546B7" w:rsidP="00E546B7">
      <w:pPr>
        <w:rPr>
          <w:rFonts w:ascii="Times New Roman" w:hAnsi="Times New Roman" w:cs="Times New Roman"/>
          <w:sz w:val="20"/>
          <w:szCs w:val="20"/>
        </w:rPr>
      </w:pPr>
      <w:r>
        <w:rPr>
          <w:rFonts w:ascii="Times New Roman" w:hAnsi="Times New Roman" w:cs="Times New Roman"/>
          <w:sz w:val="20"/>
          <w:szCs w:val="20"/>
        </w:rPr>
        <w:t xml:space="preserve">[10] This man advised Elizabeth until his death in 1598. He became Elizabeth’s secretary of state and was influential in making the Religious Settlement of 1559. </w:t>
      </w:r>
    </w:p>
    <w:p w14:paraId="0D57A907" w14:textId="77777777" w:rsidR="00E546B7" w:rsidRPr="001C0E62" w:rsidRDefault="00E546B7" w:rsidP="00E546B7">
      <w:pPr>
        <w:rPr>
          <w:rFonts w:ascii="Times New Roman" w:hAnsi="Times New Roman" w:cs="Times New Roman"/>
          <w:sz w:val="20"/>
          <w:szCs w:val="20"/>
        </w:rPr>
      </w:pPr>
      <w:r>
        <w:rPr>
          <w:rFonts w:ascii="Times New Roman" w:hAnsi="Times New Roman" w:cs="Times New Roman"/>
          <w:sz w:val="20"/>
          <w:szCs w:val="20"/>
        </w:rPr>
        <w:t xml:space="preserve">ANSWER: </w:t>
      </w:r>
      <w:r w:rsidRPr="001F35A2">
        <w:rPr>
          <w:rFonts w:ascii="Times New Roman" w:hAnsi="Times New Roman" w:cs="Times New Roman"/>
          <w:sz w:val="20"/>
          <w:szCs w:val="20"/>
        </w:rPr>
        <w:t xml:space="preserve">William </w:t>
      </w:r>
      <w:r w:rsidRPr="001F35A2">
        <w:rPr>
          <w:rFonts w:ascii="Times New Roman" w:hAnsi="Times New Roman" w:cs="Times New Roman"/>
          <w:b/>
          <w:sz w:val="20"/>
          <w:szCs w:val="20"/>
          <w:u w:val="single"/>
        </w:rPr>
        <w:t>Cecil</w:t>
      </w:r>
      <w:r w:rsidRPr="001F35A2">
        <w:rPr>
          <w:rFonts w:ascii="Times New Roman" w:hAnsi="Times New Roman" w:cs="Times New Roman"/>
          <w:sz w:val="20"/>
          <w:szCs w:val="20"/>
        </w:rPr>
        <w:t>, 1st Baron Burghley</w:t>
      </w:r>
      <w:r>
        <w:rPr>
          <w:rFonts w:ascii="Times New Roman" w:hAnsi="Times New Roman" w:cs="Times New Roman"/>
          <w:sz w:val="20"/>
          <w:szCs w:val="20"/>
        </w:rPr>
        <w:t xml:space="preserve"> (accept </w:t>
      </w:r>
      <w:r w:rsidRPr="001F35A2">
        <w:rPr>
          <w:rFonts w:ascii="Times New Roman" w:hAnsi="Times New Roman" w:cs="Times New Roman"/>
          <w:b/>
          <w:sz w:val="20"/>
          <w:szCs w:val="20"/>
          <w:u w:val="single"/>
        </w:rPr>
        <w:t>Burghley</w:t>
      </w:r>
      <w:r>
        <w:rPr>
          <w:rFonts w:ascii="Times New Roman" w:hAnsi="Times New Roman" w:cs="Times New Roman"/>
          <w:sz w:val="20"/>
          <w:szCs w:val="20"/>
        </w:rPr>
        <w:t>)</w:t>
      </w:r>
    </w:p>
    <w:p w14:paraId="4978CD1B" w14:textId="77777777" w:rsidR="005747FB" w:rsidRDefault="005747FB" w:rsidP="00FB31B7">
      <w:pPr>
        <w:rPr>
          <w:rFonts w:ascii="Times New Roman" w:eastAsia="Times New Roman" w:hAnsi="Times New Roman" w:cs="Times New Roman"/>
          <w:sz w:val="20"/>
          <w:szCs w:val="20"/>
        </w:rPr>
      </w:pPr>
    </w:p>
    <w:p w14:paraId="3A615AAD" w14:textId="77777777"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18. </w:t>
      </w:r>
      <w:r>
        <w:rPr>
          <w:rFonts w:ascii="Times New Roman" w:eastAsia="Times New Roman" w:hAnsi="Times New Roman" w:cs="Times New Roman"/>
          <w:sz w:val="20"/>
          <w:szCs w:val="20"/>
          <w:highlight w:val="white"/>
        </w:rPr>
        <w:t>For 10 points each, answer the following about the structures of fungi.</w:t>
      </w:r>
    </w:p>
    <w:p w14:paraId="43E07ED5" w14:textId="77777777"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What is the name given to the tubular branching structures of a fungus? They are to similar the roots of plants, and together they form the mycelium.</w:t>
      </w:r>
    </w:p>
    <w:p w14:paraId="166E7F02" w14:textId="77777777" w:rsidR="005747FB" w:rsidRDefault="00C96BD4" w:rsidP="00FB31B7">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ANSWER:</w:t>
      </w:r>
      <w:r>
        <w:rPr>
          <w:rFonts w:ascii="Times New Roman" w:eastAsia="Times New Roman" w:hAnsi="Times New Roman" w:cs="Times New Roman"/>
          <w:sz w:val="20"/>
          <w:szCs w:val="20"/>
          <w:highlight w:val="white"/>
          <w:u w:val="single"/>
        </w:rPr>
        <w:t xml:space="preserve"> </w:t>
      </w:r>
      <w:r>
        <w:rPr>
          <w:rFonts w:ascii="Times New Roman" w:eastAsia="Times New Roman" w:hAnsi="Times New Roman" w:cs="Times New Roman"/>
          <w:b/>
          <w:sz w:val="20"/>
          <w:szCs w:val="20"/>
          <w:highlight w:val="white"/>
          <w:u w:val="single"/>
        </w:rPr>
        <w:t>Hyphae</w:t>
      </w:r>
    </w:p>
    <w:p w14:paraId="280B2A19" w14:textId="146A7A63"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The cell walls of hyphae are made of this tough</w:t>
      </w:r>
      <w:r w:rsidR="00E546B7">
        <w:rPr>
          <w:rFonts w:ascii="Times New Roman" w:eastAsia="Times New Roman" w:hAnsi="Times New Roman" w:cs="Times New Roman"/>
          <w:sz w:val="20"/>
          <w:szCs w:val="20"/>
          <w:highlight w:val="white"/>
        </w:rPr>
        <w:t>,</w:t>
      </w:r>
      <w:r>
        <w:rPr>
          <w:rFonts w:ascii="Times New Roman" w:eastAsia="Times New Roman" w:hAnsi="Times New Roman" w:cs="Times New Roman"/>
          <w:sz w:val="20"/>
          <w:szCs w:val="20"/>
          <w:highlight w:val="white"/>
        </w:rPr>
        <w:t xml:space="preserve"> nitrogenous polysaccharide. It is the same substance that makes up the exoskeletons of arthropods.</w:t>
      </w:r>
    </w:p>
    <w:p w14:paraId="4F5AC7AA" w14:textId="77777777" w:rsidR="005747FB" w:rsidRDefault="00C96BD4" w:rsidP="00FB31B7">
      <w:pPr>
        <w:rPr>
          <w:rFonts w:ascii="Times New Roman" w:eastAsia="Times New Roman" w:hAnsi="Times New Roman" w:cs="Times New Roman"/>
          <w:b/>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Chitin</w:t>
      </w:r>
    </w:p>
    <w:p w14:paraId="68AAA2A4" w14:textId="553F6FDB" w:rsidR="005747FB" w:rsidRDefault="00C96BD4" w:rsidP="00FB31B7">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[10] This is the name given to the mutualistic relationsh</w:t>
      </w:r>
      <w:r w:rsidR="00E546B7">
        <w:rPr>
          <w:rFonts w:ascii="Times New Roman" w:eastAsia="Times New Roman" w:hAnsi="Times New Roman" w:cs="Times New Roman"/>
          <w:sz w:val="20"/>
          <w:szCs w:val="20"/>
          <w:highlight w:val="white"/>
        </w:rPr>
        <w:t>ip between plant roots and fungal</w:t>
      </w:r>
      <w:r>
        <w:rPr>
          <w:rFonts w:ascii="Times New Roman" w:eastAsia="Times New Roman" w:hAnsi="Times New Roman" w:cs="Times New Roman"/>
          <w:sz w:val="20"/>
          <w:szCs w:val="20"/>
          <w:highlight w:val="white"/>
        </w:rPr>
        <w:t xml:space="preserve"> hyphae.</w:t>
      </w:r>
    </w:p>
    <w:p w14:paraId="752E5E44" w14:textId="77777777" w:rsidR="005747FB" w:rsidRDefault="00C96BD4" w:rsidP="00FB31B7">
      <w:pP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highlight w:val="white"/>
        </w:rPr>
        <w:t xml:space="preserve">ANSWER: </w:t>
      </w:r>
      <w:r>
        <w:rPr>
          <w:rFonts w:ascii="Times New Roman" w:eastAsia="Times New Roman" w:hAnsi="Times New Roman" w:cs="Times New Roman"/>
          <w:b/>
          <w:sz w:val="20"/>
          <w:szCs w:val="20"/>
          <w:highlight w:val="white"/>
          <w:u w:val="single"/>
        </w:rPr>
        <w:t>Mycorrhiza</w:t>
      </w:r>
      <w:r>
        <w:rPr>
          <w:rFonts w:ascii="Times New Roman" w:eastAsia="Times New Roman" w:hAnsi="Times New Roman" w:cs="Times New Roman"/>
          <w:sz w:val="20"/>
          <w:szCs w:val="20"/>
          <w:highlight w:val="white"/>
          <w:u w:val="single"/>
        </w:rPr>
        <w:t>e</w:t>
      </w:r>
    </w:p>
    <w:p w14:paraId="0EE35E1A" w14:textId="77777777" w:rsidR="005747FB" w:rsidRDefault="005747FB" w:rsidP="00FB31B7">
      <w:pPr>
        <w:rPr>
          <w:rFonts w:ascii="Times New Roman" w:eastAsia="Times New Roman" w:hAnsi="Times New Roman" w:cs="Times New Roman"/>
          <w:sz w:val="20"/>
          <w:szCs w:val="20"/>
          <w:highlight w:val="white"/>
          <w:u w:val="single"/>
        </w:rPr>
      </w:pPr>
    </w:p>
    <w:p w14:paraId="439DC79D"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19. Answer the following about the 1814 and 1815 Congress of Vienna for 10 points each:</w:t>
      </w:r>
    </w:p>
    <w:p w14:paraId="16FFA668"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Congress was chaired by this Austrian who pushed for the Carlsbad Decrees and was forced to resign in 1848. </w:t>
      </w:r>
    </w:p>
    <w:p w14:paraId="689FAB7C"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proofErr w:type="spellStart"/>
      <w:r>
        <w:rPr>
          <w:rFonts w:ascii="Times New Roman" w:eastAsia="Times New Roman" w:hAnsi="Times New Roman" w:cs="Times New Roman"/>
          <w:sz w:val="20"/>
          <w:szCs w:val="20"/>
        </w:rPr>
        <w:t>Klemens</w:t>
      </w:r>
      <w:proofErr w:type="spellEnd"/>
      <w:r>
        <w:rPr>
          <w:rFonts w:ascii="Times New Roman" w:eastAsia="Times New Roman" w:hAnsi="Times New Roman" w:cs="Times New Roman"/>
          <w:sz w:val="20"/>
          <w:szCs w:val="20"/>
        </w:rPr>
        <w:t xml:space="preserve"> von </w:t>
      </w:r>
      <w:r>
        <w:rPr>
          <w:rFonts w:ascii="Times New Roman" w:eastAsia="Times New Roman" w:hAnsi="Times New Roman" w:cs="Times New Roman"/>
          <w:b/>
          <w:sz w:val="20"/>
          <w:szCs w:val="20"/>
          <w:u w:val="single"/>
        </w:rPr>
        <w:t>Metternich</w:t>
      </w:r>
    </w:p>
    <w:p w14:paraId="5082ADBB"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This restored monarch was nominally in charge of the French who were allied with the British at the Congress. This monarch made it illegal for those of the House of Bonaparte to hold office in the French state. </w:t>
      </w:r>
    </w:p>
    <w:p w14:paraId="404FB82C"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Louis XVIII</w:t>
      </w:r>
      <w:r>
        <w:rPr>
          <w:rFonts w:ascii="Times New Roman" w:eastAsia="Times New Roman" w:hAnsi="Times New Roman" w:cs="Times New Roman"/>
          <w:sz w:val="20"/>
          <w:szCs w:val="20"/>
        </w:rPr>
        <w:t xml:space="preserve"> (prompt on Louis)</w:t>
      </w:r>
    </w:p>
    <w:p w14:paraId="4D5956A3" w14:textId="6F78463D"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One consequence of the Congress of Vienna was that Russia was given almost complete control over the Duchy of this city. The territory </w:t>
      </w:r>
      <w:r w:rsidR="00700884">
        <w:rPr>
          <w:rFonts w:ascii="Times New Roman" w:eastAsia="Times New Roman" w:hAnsi="Times New Roman" w:cs="Times New Roman"/>
          <w:sz w:val="20"/>
          <w:szCs w:val="20"/>
        </w:rPr>
        <w:t>named after this city</w:t>
      </w:r>
      <w:r>
        <w:rPr>
          <w:rFonts w:ascii="Times New Roman" w:eastAsia="Times New Roman" w:hAnsi="Times New Roman" w:cs="Times New Roman"/>
          <w:sz w:val="20"/>
          <w:szCs w:val="20"/>
        </w:rPr>
        <w:t xml:space="preserve"> was partitioned between Russia and Prussia. </w:t>
      </w:r>
    </w:p>
    <w:p w14:paraId="775D7F35"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Warsaw</w:t>
      </w:r>
      <w:r>
        <w:rPr>
          <w:rFonts w:ascii="Times New Roman" w:eastAsia="Times New Roman" w:hAnsi="Times New Roman" w:cs="Times New Roman"/>
          <w:sz w:val="20"/>
          <w:szCs w:val="20"/>
        </w:rPr>
        <w:t xml:space="preserve">, Poland </w:t>
      </w:r>
    </w:p>
    <w:p w14:paraId="1F30B953" w14:textId="29EE8F60" w:rsidR="005747FB" w:rsidRDefault="005747FB" w:rsidP="007F3845">
      <w:pPr>
        <w:rPr>
          <w:rFonts w:ascii="Times New Roman" w:eastAsia="Times New Roman" w:hAnsi="Times New Roman" w:cs="Times New Roman"/>
          <w:sz w:val="20"/>
          <w:szCs w:val="20"/>
        </w:rPr>
      </w:pPr>
    </w:p>
    <w:p w14:paraId="4CCB2FC2" w14:textId="3A5828A3"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r>
        <w:rPr>
          <w:rFonts w:ascii="Times New Roman" w:eastAsia="Times New Roman" w:hAnsi="Times New Roman" w:cs="Times New Roman"/>
          <w:sz w:val="20"/>
          <w:szCs w:val="20"/>
        </w:rPr>
        <w:t xml:space="preserve">. Answer the following about the island of Hokkaido for 10 points each. </w:t>
      </w:r>
    </w:p>
    <w:p w14:paraId="29F410ED"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Hokkaido is the most northern island in this archipelago and used to be home to the Ainu people. </w:t>
      </w:r>
    </w:p>
    <w:p w14:paraId="133A19B6"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Japanese</w:t>
      </w:r>
      <w:r>
        <w:rPr>
          <w:rFonts w:ascii="Times New Roman" w:eastAsia="Times New Roman" w:hAnsi="Times New Roman" w:cs="Times New Roman"/>
          <w:sz w:val="20"/>
          <w:szCs w:val="20"/>
        </w:rPr>
        <w:t xml:space="preserve"> archipelago (accept just </w:t>
      </w:r>
      <w:r>
        <w:rPr>
          <w:rFonts w:ascii="Times New Roman" w:eastAsia="Times New Roman" w:hAnsi="Times New Roman" w:cs="Times New Roman"/>
          <w:b/>
          <w:sz w:val="20"/>
          <w:szCs w:val="20"/>
          <w:u w:val="single"/>
        </w:rPr>
        <w:t>Japan</w:t>
      </w:r>
      <w:r>
        <w:rPr>
          <w:rFonts w:ascii="Times New Roman" w:eastAsia="Times New Roman" w:hAnsi="Times New Roman" w:cs="Times New Roman"/>
          <w:sz w:val="20"/>
          <w:szCs w:val="20"/>
        </w:rPr>
        <w:t xml:space="preserve"> or </w:t>
      </w:r>
      <w:r w:rsidRPr="00E5243F">
        <w:rPr>
          <w:rFonts w:ascii="Times New Roman" w:eastAsia="Times New Roman" w:hAnsi="Times New Roman" w:cs="Times New Roman"/>
          <w:b/>
          <w:sz w:val="20"/>
          <w:szCs w:val="20"/>
          <w:u w:val="single"/>
        </w:rPr>
        <w:t>Nippon</w:t>
      </w:r>
      <w:r>
        <w:rPr>
          <w:rFonts w:ascii="Times New Roman" w:eastAsia="Times New Roman" w:hAnsi="Times New Roman" w:cs="Times New Roman"/>
          <w:sz w:val="20"/>
          <w:szCs w:val="20"/>
        </w:rPr>
        <w:t>)</w:t>
      </w:r>
    </w:p>
    <w:p w14:paraId="36F904C7"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This capital and largest city of Hokkaido is the fourth-largest in Japan by population; this city is famed for its annual snow festival, and was the site of the 1972 Winter Olympics.</w:t>
      </w:r>
    </w:p>
    <w:p w14:paraId="0A391FD6"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Sapporo</w:t>
      </w:r>
      <w:r>
        <w:rPr>
          <w:rFonts w:ascii="Times New Roman" w:eastAsia="Times New Roman" w:hAnsi="Times New Roman" w:cs="Times New Roman"/>
          <w:sz w:val="20"/>
          <w:szCs w:val="20"/>
        </w:rPr>
        <w:t xml:space="preserve"> (accept </w:t>
      </w:r>
      <w:r>
        <w:rPr>
          <w:rFonts w:ascii="Times New Roman" w:eastAsia="Times New Roman" w:hAnsi="Times New Roman" w:cs="Times New Roman"/>
          <w:b/>
          <w:sz w:val="20"/>
          <w:szCs w:val="20"/>
          <w:u w:val="single"/>
        </w:rPr>
        <w:t>Sapporo-</w:t>
      </w:r>
      <w:proofErr w:type="spellStart"/>
      <w:r>
        <w:rPr>
          <w:rFonts w:ascii="Times New Roman" w:eastAsia="Times New Roman" w:hAnsi="Times New Roman" w:cs="Times New Roman"/>
          <w:b/>
          <w:sz w:val="20"/>
          <w:szCs w:val="20"/>
          <w:u w:val="single"/>
        </w:rPr>
        <w:t>shi</w:t>
      </w:r>
      <w:proofErr w:type="spellEnd"/>
      <w:r>
        <w:rPr>
          <w:rFonts w:ascii="Times New Roman" w:eastAsia="Times New Roman" w:hAnsi="Times New Roman" w:cs="Times New Roman"/>
          <w:sz w:val="20"/>
          <w:szCs w:val="20"/>
        </w:rPr>
        <w:t>)</w:t>
      </w:r>
    </w:p>
    <w:p w14:paraId="4C870A8A"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Hokkaido lies across this body of water from the Japanese island of Honshu. The Seikan Tunnel runs under this body of water that connects the Sea of Japan to the Pacific Ocean.</w:t>
      </w:r>
    </w:p>
    <w:p w14:paraId="73AC3A01" w14:textId="77777777" w:rsidR="00E546B7" w:rsidRDefault="00E546B7" w:rsidP="00E546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Tsugaru</w:t>
      </w:r>
      <w:r>
        <w:rPr>
          <w:rFonts w:ascii="Times New Roman" w:eastAsia="Times New Roman" w:hAnsi="Times New Roman" w:cs="Times New Roman"/>
          <w:sz w:val="20"/>
          <w:szCs w:val="20"/>
        </w:rPr>
        <w:t xml:space="preserve"> Strait (accept </w:t>
      </w:r>
      <w:r>
        <w:rPr>
          <w:rFonts w:ascii="Times New Roman" w:eastAsia="Times New Roman" w:hAnsi="Times New Roman" w:cs="Times New Roman"/>
          <w:b/>
          <w:sz w:val="20"/>
          <w:szCs w:val="20"/>
          <w:u w:val="single"/>
        </w:rPr>
        <w:t>Tsugaru-</w:t>
      </w:r>
      <w:proofErr w:type="spellStart"/>
      <w:r>
        <w:rPr>
          <w:rFonts w:ascii="Times New Roman" w:eastAsia="Times New Roman" w:hAnsi="Times New Roman" w:cs="Times New Roman"/>
          <w:b/>
          <w:sz w:val="20"/>
          <w:szCs w:val="20"/>
          <w:u w:val="single"/>
        </w:rPr>
        <w:t>kaikyō</w:t>
      </w:r>
      <w:proofErr w:type="spellEnd"/>
      <w:r>
        <w:rPr>
          <w:rFonts w:ascii="Times New Roman" w:eastAsia="Times New Roman" w:hAnsi="Times New Roman" w:cs="Times New Roman"/>
          <w:sz w:val="20"/>
          <w:szCs w:val="20"/>
        </w:rPr>
        <w:t xml:space="preserve">) </w:t>
      </w:r>
    </w:p>
    <w:p w14:paraId="0FD00016" w14:textId="77777777" w:rsidR="00CA7444" w:rsidRDefault="00CA7444" w:rsidP="00FB31B7">
      <w:pPr>
        <w:rPr>
          <w:rFonts w:ascii="Times New Roman" w:eastAsia="Times New Roman" w:hAnsi="Times New Roman" w:cs="Times New Roman"/>
          <w:sz w:val="20"/>
          <w:szCs w:val="20"/>
        </w:rPr>
      </w:pPr>
    </w:p>
    <w:p w14:paraId="6E72E29D" w14:textId="77777777" w:rsidR="00CA7444" w:rsidRDefault="00CA7444" w:rsidP="00FB31B7">
      <w:pPr>
        <w:rPr>
          <w:rFonts w:ascii="Times New Roman" w:eastAsia="Times New Roman" w:hAnsi="Times New Roman" w:cs="Times New Roman"/>
          <w:sz w:val="20"/>
          <w:szCs w:val="20"/>
        </w:rPr>
      </w:pPr>
    </w:p>
    <w:p w14:paraId="4DA635C8" w14:textId="77777777" w:rsidR="00CA7444" w:rsidRDefault="00CA7444" w:rsidP="00FB31B7">
      <w:pPr>
        <w:rPr>
          <w:rFonts w:ascii="Times New Roman" w:eastAsia="Times New Roman" w:hAnsi="Times New Roman" w:cs="Times New Roman"/>
          <w:sz w:val="20"/>
          <w:szCs w:val="20"/>
        </w:rPr>
      </w:pPr>
    </w:p>
    <w:p w14:paraId="558E522D" w14:textId="77777777" w:rsidR="00CA7444" w:rsidRDefault="00CA7444" w:rsidP="00FB31B7">
      <w:pPr>
        <w:rPr>
          <w:rFonts w:ascii="Times New Roman" w:eastAsia="Times New Roman" w:hAnsi="Times New Roman" w:cs="Times New Roman"/>
          <w:sz w:val="20"/>
          <w:szCs w:val="20"/>
        </w:rPr>
      </w:pPr>
    </w:p>
    <w:p w14:paraId="716707D6" w14:textId="77777777" w:rsidR="00CA7444" w:rsidRDefault="00CA7444" w:rsidP="00FB31B7">
      <w:pPr>
        <w:rPr>
          <w:rFonts w:ascii="Times New Roman" w:eastAsia="Times New Roman" w:hAnsi="Times New Roman" w:cs="Times New Roman"/>
          <w:sz w:val="20"/>
          <w:szCs w:val="20"/>
        </w:rPr>
      </w:pPr>
    </w:p>
    <w:p w14:paraId="30C5ED22" w14:textId="77777777" w:rsidR="00CA7444" w:rsidRDefault="00CA7444" w:rsidP="00FB31B7">
      <w:pPr>
        <w:rPr>
          <w:rFonts w:ascii="Times New Roman" w:eastAsia="Times New Roman" w:hAnsi="Times New Roman" w:cs="Times New Roman"/>
          <w:sz w:val="20"/>
          <w:szCs w:val="20"/>
        </w:rPr>
      </w:pPr>
    </w:p>
    <w:p w14:paraId="6875F574" w14:textId="77777777" w:rsidR="00CA7444" w:rsidRDefault="00CA7444" w:rsidP="00FB31B7">
      <w:pPr>
        <w:rPr>
          <w:rFonts w:ascii="Times New Roman" w:eastAsia="Times New Roman" w:hAnsi="Times New Roman" w:cs="Times New Roman"/>
          <w:sz w:val="20"/>
          <w:szCs w:val="20"/>
        </w:rPr>
      </w:pPr>
    </w:p>
    <w:p w14:paraId="154ADB1F" w14:textId="431DC75C"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21</w:t>
      </w:r>
      <w:r w:rsidR="00EE0157">
        <w:rPr>
          <w:rFonts w:ascii="Times New Roman" w:eastAsia="Times New Roman" w:hAnsi="Times New Roman" w:cs="Times New Roman"/>
          <w:sz w:val="20"/>
          <w:szCs w:val="20"/>
        </w:rPr>
        <w:t xml:space="preserve"> (TB)</w:t>
      </w:r>
      <w:r>
        <w:rPr>
          <w:rFonts w:ascii="Times New Roman" w:eastAsia="Times New Roman" w:hAnsi="Times New Roman" w:cs="Times New Roman"/>
          <w:sz w:val="20"/>
          <w:szCs w:val="20"/>
        </w:rPr>
        <w:t xml:space="preserve">. The Croats rarely get asked about in </w:t>
      </w:r>
      <w:proofErr w:type="spellStart"/>
      <w:r>
        <w:rPr>
          <w:rFonts w:ascii="Times New Roman" w:eastAsia="Times New Roman" w:hAnsi="Times New Roman" w:cs="Times New Roman"/>
          <w:sz w:val="20"/>
          <w:szCs w:val="20"/>
        </w:rPr>
        <w:t>quizbowl</w:t>
      </w:r>
      <w:proofErr w:type="spellEnd"/>
      <w:r>
        <w:rPr>
          <w:rFonts w:ascii="Times New Roman" w:eastAsia="Times New Roman" w:hAnsi="Times New Roman" w:cs="Times New Roman"/>
          <w:sz w:val="20"/>
          <w:szCs w:val="20"/>
        </w:rPr>
        <w:t xml:space="preserve">, so let’s change that with 10 points </w:t>
      </w:r>
      <w:r w:rsidR="007F3845">
        <w:rPr>
          <w:rFonts w:ascii="Times New Roman" w:eastAsia="Times New Roman" w:hAnsi="Times New Roman" w:cs="Times New Roman"/>
          <w:sz w:val="20"/>
          <w:szCs w:val="20"/>
        </w:rPr>
        <w:t>apiece</w:t>
      </w:r>
      <w:r>
        <w:rPr>
          <w:rFonts w:ascii="Times New Roman" w:eastAsia="Times New Roman" w:hAnsi="Times New Roman" w:cs="Times New Roman"/>
          <w:sz w:val="20"/>
          <w:szCs w:val="20"/>
        </w:rPr>
        <w:t xml:space="preserve"> questions.</w:t>
      </w:r>
    </w:p>
    <w:p w14:paraId="73C50183" w14:textId="77777777"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The Kingdom of Croatia reached its territorial zenith under Peter </w:t>
      </w:r>
      <w:proofErr w:type="spellStart"/>
      <w:r>
        <w:rPr>
          <w:rFonts w:ascii="Times New Roman" w:eastAsia="Times New Roman" w:hAnsi="Times New Roman" w:cs="Times New Roman"/>
          <w:sz w:val="20"/>
          <w:szCs w:val="20"/>
        </w:rPr>
        <w:t>Kresimir</w:t>
      </w:r>
      <w:proofErr w:type="spellEnd"/>
      <w:r>
        <w:rPr>
          <w:rFonts w:ascii="Times New Roman" w:eastAsia="Times New Roman" w:hAnsi="Times New Roman" w:cs="Times New Roman"/>
          <w:sz w:val="20"/>
          <w:szCs w:val="20"/>
        </w:rPr>
        <w:t xml:space="preserve"> IV, who was kidnapped by this people under Peter II that earlier led the successful invasion of Great Britain in 1066 under William the Conqueror.</w:t>
      </w:r>
    </w:p>
    <w:p w14:paraId="67D7E2D8"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Normans</w:t>
      </w:r>
    </w:p>
    <w:p w14:paraId="602653CE" w14:textId="058D8611"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[10] Peter II invaded this coastal region of modern day Croatia the birthplace of Diocletian. This eastern shore of the</w:t>
      </w:r>
      <w:r w:rsidR="00E9544E">
        <w:rPr>
          <w:rFonts w:ascii="Times New Roman" w:eastAsia="Times New Roman" w:hAnsi="Times New Roman" w:cs="Times New Roman"/>
          <w:sz w:val="20"/>
          <w:szCs w:val="20"/>
        </w:rPr>
        <w:t xml:space="preserve"> Adriatic also names a commonly-</w:t>
      </w:r>
      <w:r>
        <w:rPr>
          <w:rFonts w:ascii="Times New Roman" w:eastAsia="Times New Roman" w:hAnsi="Times New Roman" w:cs="Times New Roman"/>
          <w:sz w:val="20"/>
          <w:szCs w:val="20"/>
        </w:rPr>
        <w:t>used firehouse dog.</w:t>
      </w:r>
    </w:p>
    <w:p w14:paraId="3969EFC9"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Dalmatia</w:t>
      </w:r>
    </w:p>
    <w:p w14:paraId="3020C5B7" w14:textId="1FC5B713" w:rsidR="005747FB" w:rsidRDefault="00C96BD4" w:rsidP="00FB31B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[10] </w:t>
      </w:r>
      <w:r w:rsidRPr="003A366E">
        <w:rPr>
          <w:rFonts w:ascii="Times New Roman" w:hAnsi="Times New Roman" w:cs="Times New Roman"/>
          <w:sz w:val="20"/>
          <w:szCs w:val="20"/>
        </w:rPr>
        <w:t>In 1102</w:t>
      </w:r>
      <w:r>
        <w:rPr>
          <w:rFonts w:ascii="Times New Roman" w:hAnsi="Times New Roman" w:cs="Times New Roman"/>
          <w:sz w:val="20"/>
          <w:szCs w:val="20"/>
        </w:rPr>
        <w:t>,</w:t>
      </w:r>
      <w:r w:rsidRPr="003A366E">
        <w:rPr>
          <w:rFonts w:ascii="Times New Roman" w:hAnsi="Times New Roman" w:cs="Times New Roman"/>
          <w:sz w:val="20"/>
          <w:szCs w:val="20"/>
        </w:rPr>
        <w:t xml:space="preserve"> the Croatian Nobles sig</w:t>
      </w:r>
      <w:r>
        <w:rPr>
          <w:rFonts w:ascii="Times New Roman" w:hAnsi="Times New Roman" w:cs="Times New Roman"/>
          <w:sz w:val="20"/>
          <w:szCs w:val="20"/>
        </w:rPr>
        <w:t xml:space="preserve">ned the </w:t>
      </w:r>
      <w:proofErr w:type="spellStart"/>
      <w:r>
        <w:rPr>
          <w:rFonts w:ascii="Times New Roman" w:hAnsi="Times New Roman" w:cs="Times New Roman"/>
          <w:sz w:val="20"/>
          <w:szCs w:val="20"/>
        </w:rPr>
        <w:t>Pacta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Conventa</w:t>
      </w:r>
      <w:proofErr w:type="spellEnd"/>
      <w:r>
        <w:rPr>
          <w:rFonts w:ascii="Times New Roman" w:hAnsi="Times New Roman" w:cs="Times New Roman"/>
          <w:sz w:val="20"/>
          <w:szCs w:val="20"/>
        </w:rPr>
        <w:t xml:space="preserve"> with </w:t>
      </w:r>
      <w:proofErr w:type="spellStart"/>
      <w:r w:rsidRPr="003A366E">
        <w:rPr>
          <w:rFonts w:ascii="Times New Roman" w:hAnsi="Times New Roman" w:cs="Times New Roman"/>
          <w:sz w:val="20"/>
          <w:szCs w:val="20"/>
        </w:rPr>
        <w:t>Coalaman</w:t>
      </w:r>
      <w:proofErr w:type="spellEnd"/>
      <w:r w:rsidRPr="003A366E">
        <w:rPr>
          <w:rFonts w:ascii="Times New Roman" w:hAnsi="Times New Roman" w:cs="Times New Roman"/>
          <w:sz w:val="20"/>
          <w:szCs w:val="20"/>
        </w:rPr>
        <w:t xml:space="preserve"> who led this kingdom that eventually came into a union with Croatia.</w:t>
      </w:r>
    </w:p>
    <w:p w14:paraId="744DD332" w14:textId="77777777" w:rsidR="005747FB" w:rsidRDefault="00C96BD4" w:rsidP="00FB31B7">
      <w:pPr>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ANSWER: </w:t>
      </w:r>
      <w:r>
        <w:rPr>
          <w:rFonts w:ascii="Times New Roman" w:eastAsia="Times New Roman" w:hAnsi="Times New Roman" w:cs="Times New Roman"/>
          <w:b/>
          <w:sz w:val="20"/>
          <w:szCs w:val="20"/>
          <w:u w:val="single"/>
        </w:rPr>
        <w:t xml:space="preserve">Hungary </w:t>
      </w:r>
    </w:p>
    <w:p w14:paraId="68AC1D92" w14:textId="77777777" w:rsidR="005747FB" w:rsidRDefault="005747FB" w:rsidP="00FB31B7">
      <w:pPr>
        <w:rPr>
          <w:rFonts w:ascii="Times New Roman" w:eastAsia="Times New Roman" w:hAnsi="Times New Roman" w:cs="Times New Roman"/>
          <w:sz w:val="20"/>
          <w:szCs w:val="20"/>
        </w:rPr>
      </w:pPr>
    </w:p>
    <w:p w14:paraId="2DF76659" w14:textId="77777777" w:rsidR="005747FB" w:rsidRDefault="005747FB" w:rsidP="00FB31B7">
      <w:pPr>
        <w:rPr>
          <w:rFonts w:ascii="Times New Roman" w:eastAsia="Times New Roman" w:hAnsi="Times New Roman" w:cs="Times New Roman"/>
          <w:sz w:val="20"/>
          <w:szCs w:val="20"/>
        </w:rPr>
      </w:pPr>
    </w:p>
    <w:p w14:paraId="071E24ED" w14:textId="77777777" w:rsidR="005747FB" w:rsidRDefault="005747FB" w:rsidP="00FB31B7">
      <w:pPr>
        <w:rPr>
          <w:rFonts w:ascii="Times New Roman" w:eastAsia="Times New Roman" w:hAnsi="Times New Roman" w:cs="Times New Roman"/>
          <w:sz w:val="20"/>
          <w:szCs w:val="20"/>
        </w:rPr>
      </w:pPr>
    </w:p>
    <w:sectPr w:rsidR="005747FB">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696E0E" w14:textId="77777777" w:rsidR="001D7810" w:rsidRDefault="001D7810" w:rsidP="003A3D58">
      <w:pPr>
        <w:spacing w:line="240" w:lineRule="auto"/>
      </w:pPr>
      <w:r>
        <w:separator/>
      </w:r>
    </w:p>
  </w:endnote>
  <w:endnote w:type="continuationSeparator" w:id="0">
    <w:p w14:paraId="3045553C" w14:textId="77777777" w:rsidR="001D7810" w:rsidRDefault="001D7810" w:rsidP="003A3D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auto"/>
        <w:sz w:val="16"/>
        <w:szCs w:val="16"/>
      </w:rPr>
      <w:id w:val="565229284"/>
      <w:docPartObj>
        <w:docPartGallery w:val="Page Numbers (Bottom of Page)"/>
        <w:docPartUnique/>
      </w:docPartObj>
    </w:sdtPr>
    <w:sdtEndPr/>
    <w:sdtContent>
      <w:p w14:paraId="76110200" w14:textId="74F60012" w:rsidR="00B873D0" w:rsidRDefault="00B873D0" w:rsidP="00B873D0">
        <w:pPr>
          <w:pStyle w:val="Footer"/>
          <w:jc w:val="right"/>
          <w:rPr>
            <w:color w:val="auto"/>
            <w:sz w:val="16"/>
            <w:szCs w:val="16"/>
          </w:rPr>
        </w:pPr>
      </w:p>
      <w:p w14:paraId="0586A573" w14:textId="66755BCC" w:rsidR="00B873D0" w:rsidRDefault="00B873D0" w:rsidP="00B873D0">
        <w:pPr>
          <w:pStyle w:val="Footer"/>
          <w:jc w:val="right"/>
          <w:rPr>
            <w:rFonts w:ascii="Times New Roman" w:hAnsi="Times New Roman" w:cs="Times New Roman"/>
            <w:color w:val="auto"/>
            <w:sz w:val="16"/>
            <w:szCs w:val="16"/>
          </w:rPr>
        </w:pPr>
        <w:r>
          <w:rPr>
            <w:rFonts w:ascii="Times New Roman" w:hAnsi="Times New Roman" w:cs="Times New Roman"/>
            <w:color w:val="auto"/>
            <w:sz w:val="16"/>
            <w:szCs w:val="16"/>
          </w:rPr>
          <w:fldChar w:fldCharType="begin"/>
        </w:r>
        <w:r>
          <w:rPr>
            <w:rFonts w:ascii="Times New Roman" w:hAnsi="Times New Roman" w:cs="Times New Roman"/>
            <w:color w:val="auto"/>
            <w:sz w:val="16"/>
            <w:szCs w:val="16"/>
          </w:rPr>
          <w:instrText xml:space="preserve"> PAGE   \* MERGEFORMAT </w:instrText>
        </w:r>
        <w:r>
          <w:rPr>
            <w:rFonts w:ascii="Times New Roman" w:hAnsi="Times New Roman" w:cs="Times New Roman"/>
            <w:color w:val="auto"/>
            <w:sz w:val="16"/>
            <w:szCs w:val="16"/>
          </w:rPr>
          <w:fldChar w:fldCharType="separate"/>
        </w:r>
        <w:r w:rsidR="00E546B7">
          <w:rPr>
            <w:rFonts w:ascii="Times New Roman" w:hAnsi="Times New Roman" w:cs="Times New Roman"/>
            <w:noProof/>
            <w:color w:val="auto"/>
            <w:sz w:val="16"/>
            <w:szCs w:val="16"/>
          </w:rPr>
          <w:t>12</w:t>
        </w:r>
        <w:r>
          <w:rPr>
            <w:rFonts w:ascii="Times New Roman" w:hAnsi="Times New Roman" w:cs="Times New Roman"/>
            <w:noProof/>
            <w:color w:val="auto"/>
            <w:sz w:val="16"/>
            <w:szCs w:val="16"/>
          </w:rPr>
          <w:fldChar w:fldCharType="end"/>
        </w:r>
      </w:p>
    </w:sdtContent>
  </w:sdt>
  <w:p w14:paraId="2F9F8B8B" w14:textId="4B922BD3" w:rsidR="003A3D58" w:rsidRDefault="00B873D0">
    <w:pPr>
      <w:pStyle w:val="Footer"/>
    </w:pPr>
    <w:r>
      <w:rPr>
        <w:rFonts w:ascii="Times New Roman" w:hAnsi="Times New Roman" w:cs="Times New Roman"/>
        <w:color w:val="auto"/>
        <w:sz w:val="16"/>
        <w:szCs w:val="16"/>
      </w:rPr>
      <w:t>Packet 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FD0CC" w14:textId="77777777" w:rsidR="001D7810" w:rsidRDefault="001D7810" w:rsidP="003A3D58">
      <w:pPr>
        <w:spacing w:line="240" w:lineRule="auto"/>
      </w:pPr>
      <w:r>
        <w:separator/>
      </w:r>
    </w:p>
  </w:footnote>
  <w:footnote w:type="continuationSeparator" w:id="0">
    <w:p w14:paraId="4B91F5D0" w14:textId="77777777" w:rsidR="001D7810" w:rsidRDefault="001D7810" w:rsidP="003A3D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747FB"/>
    <w:rsid w:val="00030AEF"/>
    <w:rsid w:val="00040733"/>
    <w:rsid w:val="000E0859"/>
    <w:rsid w:val="00113462"/>
    <w:rsid w:val="001D7810"/>
    <w:rsid w:val="00255E99"/>
    <w:rsid w:val="003461FC"/>
    <w:rsid w:val="00357053"/>
    <w:rsid w:val="003675E0"/>
    <w:rsid w:val="003A3D58"/>
    <w:rsid w:val="003B10D9"/>
    <w:rsid w:val="00487554"/>
    <w:rsid w:val="004C50E1"/>
    <w:rsid w:val="004E6D7A"/>
    <w:rsid w:val="005005EF"/>
    <w:rsid w:val="00514F01"/>
    <w:rsid w:val="005300F5"/>
    <w:rsid w:val="00555568"/>
    <w:rsid w:val="005747FB"/>
    <w:rsid w:val="006C7750"/>
    <w:rsid w:val="00700884"/>
    <w:rsid w:val="00731D4A"/>
    <w:rsid w:val="007A4040"/>
    <w:rsid w:val="007F2E35"/>
    <w:rsid w:val="007F3845"/>
    <w:rsid w:val="0084139B"/>
    <w:rsid w:val="00855B76"/>
    <w:rsid w:val="008D2711"/>
    <w:rsid w:val="00AE73D8"/>
    <w:rsid w:val="00AF34D9"/>
    <w:rsid w:val="00AF551C"/>
    <w:rsid w:val="00B11A13"/>
    <w:rsid w:val="00B3168A"/>
    <w:rsid w:val="00B4038B"/>
    <w:rsid w:val="00B51AB5"/>
    <w:rsid w:val="00B82242"/>
    <w:rsid w:val="00B873D0"/>
    <w:rsid w:val="00C31D07"/>
    <w:rsid w:val="00C96BD4"/>
    <w:rsid w:val="00CA7444"/>
    <w:rsid w:val="00CE7E6D"/>
    <w:rsid w:val="00D27441"/>
    <w:rsid w:val="00D34475"/>
    <w:rsid w:val="00D522F0"/>
    <w:rsid w:val="00DE0542"/>
    <w:rsid w:val="00E452D7"/>
    <w:rsid w:val="00E5243F"/>
    <w:rsid w:val="00E546B7"/>
    <w:rsid w:val="00E546D4"/>
    <w:rsid w:val="00E8704E"/>
    <w:rsid w:val="00E9544E"/>
    <w:rsid w:val="00EB6680"/>
    <w:rsid w:val="00EE0157"/>
    <w:rsid w:val="00FA4189"/>
    <w:rsid w:val="00FB3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7C4E6"/>
  <w15:docId w15:val="{78273A2B-1E0E-4E59-90AF-D9920C009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5B7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B76"/>
    <w:rPr>
      <w:rFonts w:ascii="Segoe UI" w:hAnsi="Segoe UI" w:cs="Segoe UI"/>
      <w:sz w:val="18"/>
      <w:szCs w:val="18"/>
    </w:rPr>
  </w:style>
  <w:style w:type="paragraph" w:styleId="Header">
    <w:name w:val="header"/>
    <w:basedOn w:val="Normal"/>
    <w:link w:val="HeaderChar"/>
    <w:uiPriority w:val="99"/>
    <w:unhideWhenUsed/>
    <w:rsid w:val="003A3D58"/>
    <w:pPr>
      <w:tabs>
        <w:tab w:val="center" w:pos="4680"/>
        <w:tab w:val="right" w:pos="9360"/>
      </w:tabs>
      <w:spacing w:line="240" w:lineRule="auto"/>
    </w:pPr>
  </w:style>
  <w:style w:type="character" w:customStyle="1" w:styleId="HeaderChar">
    <w:name w:val="Header Char"/>
    <w:basedOn w:val="DefaultParagraphFont"/>
    <w:link w:val="Header"/>
    <w:uiPriority w:val="99"/>
    <w:rsid w:val="003A3D58"/>
  </w:style>
  <w:style w:type="paragraph" w:styleId="Footer">
    <w:name w:val="footer"/>
    <w:basedOn w:val="Normal"/>
    <w:link w:val="FooterChar"/>
    <w:uiPriority w:val="99"/>
    <w:unhideWhenUsed/>
    <w:rsid w:val="003A3D58"/>
    <w:pPr>
      <w:tabs>
        <w:tab w:val="center" w:pos="4680"/>
        <w:tab w:val="right" w:pos="9360"/>
      </w:tabs>
      <w:spacing w:line="240" w:lineRule="auto"/>
    </w:pPr>
  </w:style>
  <w:style w:type="character" w:customStyle="1" w:styleId="FooterChar">
    <w:name w:val="Footer Char"/>
    <w:basedOn w:val="DefaultParagraphFont"/>
    <w:link w:val="Footer"/>
    <w:uiPriority w:val="99"/>
    <w:rsid w:val="003A3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02594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12</Pages>
  <Words>4520</Words>
  <Characters>25766</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Harris</cp:lastModifiedBy>
  <cp:revision>11</cp:revision>
  <dcterms:created xsi:type="dcterms:W3CDTF">2017-04-15T23:00:00Z</dcterms:created>
  <dcterms:modified xsi:type="dcterms:W3CDTF">2017-05-17T05:38:00Z</dcterms:modified>
</cp:coreProperties>
</file>